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E35CB" w:rsidRPr="003F4405" w:rsidRDefault="007E35CB" w:rsidP="007E35CB">
      <w:pPr>
        <w:spacing w:after="0" w:line="240" w:lineRule="auto"/>
        <w:jc w:val="center"/>
        <w:rPr>
          <w:color w:val="FF0000"/>
          <w:sz w:val="22"/>
        </w:rPr>
      </w:pPr>
      <w:r w:rsidRPr="003F4405">
        <w:rPr>
          <w:color w:val="FF0000"/>
          <w:sz w:val="22"/>
        </w:rPr>
        <w:t>Ivan Šaško</w:t>
      </w:r>
    </w:p>
    <w:p w:rsidR="007E35CB" w:rsidRDefault="007E35CB" w:rsidP="007E35CB">
      <w:pPr>
        <w:spacing w:after="0" w:line="240" w:lineRule="auto"/>
        <w:jc w:val="center"/>
        <w:rPr>
          <w:i/>
          <w:color w:val="FF0000"/>
          <w:sz w:val="22"/>
        </w:rPr>
      </w:pPr>
      <w:r w:rsidRPr="003F4405">
        <w:rPr>
          <w:i/>
          <w:color w:val="FF0000"/>
          <w:sz w:val="22"/>
        </w:rPr>
        <w:t>pomoćni biskup zagrebački</w:t>
      </w:r>
    </w:p>
    <w:p w:rsidR="003F4405" w:rsidRPr="003F4405" w:rsidRDefault="003F4405" w:rsidP="007E35CB">
      <w:pPr>
        <w:spacing w:after="0" w:line="240" w:lineRule="auto"/>
        <w:jc w:val="center"/>
        <w:rPr>
          <w:i/>
          <w:color w:val="FF0000"/>
          <w:sz w:val="22"/>
        </w:rPr>
      </w:pPr>
    </w:p>
    <w:p w:rsidR="007E35CB" w:rsidRPr="007E35CB" w:rsidRDefault="002E39AE" w:rsidP="007E35CB">
      <w:pPr>
        <w:spacing w:after="0" w:line="240" w:lineRule="auto"/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Uvod i h</w:t>
      </w:r>
      <w:r w:rsidR="007E35CB" w:rsidRPr="007E35CB">
        <w:rPr>
          <w:b/>
          <w:color w:val="FF0000"/>
          <w:sz w:val="28"/>
          <w:szCs w:val="28"/>
        </w:rPr>
        <w:t>omilija</w:t>
      </w:r>
    </w:p>
    <w:p w:rsidR="003F4405" w:rsidRPr="003F4405" w:rsidRDefault="007E35CB" w:rsidP="007E35CB">
      <w:pPr>
        <w:spacing w:after="0" w:line="240" w:lineRule="auto"/>
        <w:jc w:val="center"/>
        <w:rPr>
          <w:b/>
          <w:bCs/>
          <w:color w:val="FF0000"/>
          <w:sz w:val="24"/>
          <w:szCs w:val="24"/>
        </w:rPr>
      </w:pPr>
      <w:r w:rsidRPr="003F4405">
        <w:rPr>
          <w:b/>
          <w:bCs/>
          <w:color w:val="FF0000"/>
          <w:sz w:val="24"/>
          <w:szCs w:val="24"/>
        </w:rPr>
        <w:t>u euharistijskome slavlju</w:t>
      </w:r>
      <w:r w:rsidR="002E39AE" w:rsidRPr="003F4405">
        <w:rPr>
          <w:b/>
          <w:bCs/>
          <w:color w:val="FF0000"/>
          <w:sz w:val="24"/>
          <w:szCs w:val="24"/>
        </w:rPr>
        <w:t xml:space="preserve"> </w:t>
      </w:r>
    </w:p>
    <w:p w:rsidR="007E35CB" w:rsidRPr="003F4405" w:rsidRDefault="002E39AE" w:rsidP="007E35CB">
      <w:pPr>
        <w:spacing w:after="0" w:line="240" w:lineRule="auto"/>
        <w:jc w:val="center"/>
        <w:rPr>
          <w:b/>
          <w:bCs/>
          <w:color w:val="FF0000"/>
          <w:sz w:val="24"/>
          <w:szCs w:val="24"/>
        </w:rPr>
      </w:pPr>
      <w:r w:rsidRPr="003F4405">
        <w:rPr>
          <w:b/>
          <w:bCs/>
          <w:color w:val="FF0000"/>
          <w:sz w:val="24"/>
          <w:szCs w:val="24"/>
        </w:rPr>
        <w:t>i blagoslovu Kapele</w:t>
      </w:r>
      <w:r w:rsidR="003F4405" w:rsidRPr="003F4405">
        <w:rPr>
          <w:b/>
          <w:bCs/>
          <w:color w:val="FF0000"/>
          <w:sz w:val="24"/>
          <w:szCs w:val="24"/>
        </w:rPr>
        <w:t xml:space="preserve"> Božjega milosrđa</w:t>
      </w:r>
    </w:p>
    <w:p w:rsidR="002E39AE" w:rsidRPr="003F4405" w:rsidRDefault="002E39AE" w:rsidP="007E35CB">
      <w:pPr>
        <w:spacing w:after="0" w:line="240" w:lineRule="auto"/>
        <w:jc w:val="center"/>
        <w:rPr>
          <w:b/>
          <w:bCs/>
          <w:color w:val="FF0000"/>
          <w:sz w:val="24"/>
          <w:szCs w:val="24"/>
        </w:rPr>
      </w:pPr>
      <w:r w:rsidRPr="003F4405">
        <w:rPr>
          <w:b/>
          <w:bCs/>
          <w:color w:val="FF0000"/>
          <w:sz w:val="24"/>
          <w:szCs w:val="24"/>
        </w:rPr>
        <w:t>u Ženskoj općoj gimnaziji</w:t>
      </w:r>
      <w:r w:rsidR="003F4405">
        <w:rPr>
          <w:b/>
          <w:bCs/>
          <w:color w:val="FF0000"/>
          <w:sz w:val="24"/>
          <w:szCs w:val="24"/>
        </w:rPr>
        <w:t xml:space="preserve"> </w:t>
      </w:r>
      <w:r w:rsidRPr="003F4405">
        <w:rPr>
          <w:b/>
          <w:bCs/>
          <w:color w:val="FF0000"/>
          <w:sz w:val="24"/>
          <w:szCs w:val="24"/>
        </w:rPr>
        <w:t xml:space="preserve">Družbe sestara milosrdnica </w:t>
      </w:r>
      <w:r w:rsidR="003F4405" w:rsidRPr="003F4405">
        <w:rPr>
          <w:b/>
          <w:bCs/>
          <w:color w:val="FF0000"/>
          <w:sz w:val="24"/>
          <w:szCs w:val="24"/>
        </w:rPr>
        <w:t>s pravom javnosti</w:t>
      </w:r>
    </w:p>
    <w:p w:rsidR="003F4405" w:rsidRDefault="003F4405" w:rsidP="007E35CB">
      <w:pPr>
        <w:spacing w:after="0" w:line="240" w:lineRule="auto"/>
        <w:jc w:val="center"/>
        <w:rPr>
          <w:i/>
          <w:iCs/>
          <w:color w:val="FF0000"/>
          <w:sz w:val="24"/>
          <w:szCs w:val="24"/>
        </w:rPr>
      </w:pPr>
    </w:p>
    <w:p w:rsidR="003F4405" w:rsidRPr="003F4405" w:rsidRDefault="003F4405" w:rsidP="007E35CB">
      <w:pPr>
        <w:spacing w:after="0" w:line="240" w:lineRule="auto"/>
        <w:jc w:val="center"/>
        <w:rPr>
          <w:i/>
          <w:iCs/>
          <w:color w:val="FF0000"/>
          <w:sz w:val="24"/>
          <w:szCs w:val="24"/>
        </w:rPr>
      </w:pPr>
      <w:r w:rsidRPr="003F4405">
        <w:rPr>
          <w:i/>
          <w:iCs/>
          <w:color w:val="FF0000"/>
          <w:sz w:val="24"/>
          <w:szCs w:val="24"/>
        </w:rPr>
        <w:t>Utorak, 7. srpnja 2020. u 10 sati</w:t>
      </w:r>
    </w:p>
    <w:p w:rsidR="005D2533" w:rsidRPr="0033769A" w:rsidRDefault="005D2533" w:rsidP="002533BD">
      <w:pPr>
        <w:spacing w:after="0" w:line="288" w:lineRule="auto"/>
        <w:rPr>
          <w:sz w:val="24"/>
          <w:szCs w:val="24"/>
        </w:rPr>
      </w:pPr>
    </w:p>
    <w:p w:rsidR="000A173E" w:rsidRPr="0033769A" w:rsidRDefault="00763B97" w:rsidP="002533BD">
      <w:pPr>
        <w:spacing w:after="0" w:line="288" w:lineRule="auto"/>
        <w:rPr>
          <w:sz w:val="24"/>
          <w:szCs w:val="24"/>
        </w:rPr>
      </w:pPr>
      <w:r w:rsidRPr="0033769A">
        <w:rPr>
          <w:sz w:val="24"/>
          <w:szCs w:val="24"/>
        </w:rPr>
        <w:t xml:space="preserve">Velečasni gospodine Petre, </w:t>
      </w:r>
      <w:r w:rsidR="00C22AB1" w:rsidRPr="0033769A">
        <w:rPr>
          <w:sz w:val="24"/>
          <w:szCs w:val="24"/>
        </w:rPr>
        <w:t xml:space="preserve">drage </w:t>
      </w:r>
      <w:r w:rsidR="006E602D" w:rsidRPr="0033769A">
        <w:rPr>
          <w:sz w:val="24"/>
          <w:szCs w:val="24"/>
        </w:rPr>
        <w:t>sestr</w:t>
      </w:r>
      <w:r w:rsidR="00135E5D" w:rsidRPr="0033769A">
        <w:rPr>
          <w:sz w:val="24"/>
          <w:szCs w:val="24"/>
        </w:rPr>
        <w:t>e milosrdnice</w:t>
      </w:r>
      <w:r w:rsidR="00C22AB1" w:rsidRPr="0033769A">
        <w:rPr>
          <w:sz w:val="24"/>
          <w:szCs w:val="24"/>
        </w:rPr>
        <w:t>, na čelu s</w:t>
      </w:r>
      <w:r w:rsidR="00135E5D" w:rsidRPr="0033769A">
        <w:rPr>
          <w:sz w:val="24"/>
          <w:szCs w:val="24"/>
        </w:rPr>
        <w:t xml:space="preserve"> </w:t>
      </w:r>
      <w:r w:rsidR="00C22AB1" w:rsidRPr="0033769A">
        <w:rPr>
          <w:sz w:val="24"/>
          <w:szCs w:val="24"/>
        </w:rPr>
        <w:t xml:space="preserve">vrhovnom poglavaricom, </w:t>
      </w:r>
      <w:r w:rsidR="00135E5D" w:rsidRPr="0033769A">
        <w:rPr>
          <w:sz w:val="24"/>
          <w:szCs w:val="24"/>
        </w:rPr>
        <w:t>sestro</w:t>
      </w:r>
      <w:r w:rsidR="00C22AB1" w:rsidRPr="0033769A">
        <w:rPr>
          <w:sz w:val="24"/>
          <w:szCs w:val="24"/>
        </w:rPr>
        <w:t>m</w:t>
      </w:r>
      <w:r w:rsidR="006E602D" w:rsidRPr="0033769A">
        <w:rPr>
          <w:sz w:val="24"/>
          <w:szCs w:val="24"/>
        </w:rPr>
        <w:t xml:space="preserve"> </w:t>
      </w:r>
      <w:r w:rsidR="00135E5D" w:rsidRPr="0033769A">
        <w:rPr>
          <w:sz w:val="24"/>
          <w:szCs w:val="24"/>
        </w:rPr>
        <w:t>Miroslav</w:t>
      </w:r>
      <w:r w:rsidR="00C22AB1" w:rsidRPr="0033769A">
        <w:rPr>
          <w:sz w:val="24"/>
          <w:szCs w:val="24"/>
        </w:rPr>
        <w:t>om, i provincijalnom poglavaricom</w:t>
      </w:r>
      <w:r w:rsidR="0033769A" w:rsidRPr="0033769A">
        <w:rPr>
          <w:sz w:val="24"/>
          <w:szCs w:val="24"/>
        </w:rPr>
        <w:t>,</w:t>
      </w:r>
      <w:r w:rsidR="00C22AB1" w:rsidRPr="0033769A">
        <w:rPr>
          <w:sz w:val="24"/>
          <w:szCs w:val="24"/>
        </w:rPr>
        <w:t xml:space="preserve"> </w:t>
      </w:r>
      <w:r w:rsidR="00135E5D" w:rsidRPr="0033769A">
        <w:rPr>
          <w:sz w:val="24"/>
          <w:szCs w:val="24"/>
        </w:rPr>
        <w:t>sestro</w:t>
      </w:r>
      <w:r w:rsidR="00C22AB1" w:rsidRPr="0033769A">
        <w:rPr>
          <w:sz w:val="24"/>
          <w:szCs w:val="24"/>
        </w:rPr>
        <w:t>m</w:t>
      </w:r>
      <w:r w:rsidR="00135E5D" w:rsidRPr="0033769A">
        <w:rPr>
          <w:sz w:val="24"/>
          <w:szCs w:val="24"/>
        </w:rPr>
        <w:t xml:space="preserve"> Elizabet</w:t>
      </w:r>
      <w:r w:rsidR="00C22AB1" w:rsidRPr="0033769A">
        <w:rPr>
          <w:sz w:val="24"/>
          <w:szCs w:val="24"/>
        </w:rPr>
        <w:t>om</w:t>
      </w:r>
      <w:r w:rsidR="00135E5D" w:rsidRPr="0033769A">
        <w:rPr>
          <w:sz w:val="24"/>
          <w:szCs w:val="24"/>
        </w:rPr>
        <w:t xml:space="preserve">, </w:t>
      </w:r>
      <w:r w:rsidR="00C22AB1" w:rsidRPr="0033769A">
        <w:rPr>
          <w:sz w:val="24"/>
          <w:szCs w:val="24"/>
        </w:rPr>
        <w:t xml:space="preserve">te s ravnateljicom Gimnazije, sestrom Danijelom. </w:t>
      </w:r>
      <w:r w:rsidR="0033769A" w:rsidRPr="0033769A">
        <w:rPr>
          <w:sz w:val="24"/>
          <w:szCs w:val="24"/>
        </w:rPr>
        <w:t>Dragi</w:t>
      </w:r>
      <w:r w:rsidRPr="0033769A">
        <w:rPr>
          <w:sz w:val="24"/>
          <w:szCs w:val="24"/>
        </w:rPr>
        <w:t xml:space="preserve"> nastavnici</w:t>
      </w:r>
      <w:r w:rsidR="0033769A" w:rsidRPr="0033769A">
        <w:rPr>
          <w:sz w:val="24"/>
          <w:szCs w:val="24"/>
        </w:rPr>
        <w:t>,</w:t>
      </w:r>
      <w:r w:rsidRPr="0033769A">
        <w:rPr>
          <w:sz w:val="24"/>
          <w:szCs w:val="24"/>
        </w:rPr>
        <w:t xml:space="preserve"> nastavnice</w:t>
      </w:r>
      <w:r w:rsidR="0033769A" w:rsidRPr="0033769A">
        <w:rPr>
          <w:sz w:val="24"/>
          <w:szCs w:val="24"/>
        </w:rPr>
        <w:t xml:space="preserve"> i učenice, </w:t>
      </w:r>
      <w:r w:rsidR="00C92816" w:rsidRPr="0033769A">
        <w:rPr>
          <w:sz w:val="24"/>
          <w:szCs w:val="24"/>
        </w:rPr>
        <w:t>braćo i sestre!</w:t>
      </w:r>
    </w:p>
    <w:p w:rsidR="006E602D" w:rsidRPr="0033769A" w:rsidRDefault="00FC11A1" w:rsidP="002533BD">
      <w:pPr>
        <w:spacing w:after="0" w:line="288" w:lineRule="auto"/>
        <w:rPr>
          <w:sz w:val="24"/>
          <w:szCs w:val="24"/>
        </w:rPr>
      </w:pPr>
      <w:r w:rsidRPr="0033769A">
        <w:rPr>
          <w:sz w:val="24"/>
          <w:szCs w:val="24"/>
        </w:rPr>
        <w:t>Bez obzira kako neka katolička škola bila uređena, opremljena; bila ona velika ili mala, njezino je prostorno središte i nositelj smisla uvijek molitveni prostor. Zato mi je drago da Ženska opća gimnazija dobiva 'novo prostorno srce' u kojemu će se usklađivati rit</w:t>
      </w:r>
      <w:r w:rsidR="00660017" w:rsidRPr="0033769A">
        <w:rPr>
          <w:sz w:val="24"/>
          <w:szCs w:val="24"/>
        </w:rPr>
        <w:t>a</w:t>
      </w:r>
      <w:r w:rsidRPr="0033769A">
        <w:rPr>
          <w:sz w:val="24"/>
          <w:szCs w:val="24"/>
        </w:rPr>
        <w:t>m otkucaja</w:t>
      </w:r>
      <w:r w:rsidR="00660017" w:rsidRPr="0033769A">
        <w:rPr>
          <w:sz w:val="24"/>
          <w:szCs w:val="24"/>
        </w:rPr>
        <w:t xml:space="preserve"> Kristova i Marijina Srca </w:t>
      </w:r>
      <w:r w:rsidRPr="0033769A">
        <w:rPr>
          <w:sz w:val="24"/>
          <w:szCs w:val="24"/>
        </w:rPr>
        <w:t>sa srcima nastavnika i učenica, jer ovo je susretište s Gospodinom i izvorište ljubavi prema bližnjima.</w:t>
      </w:r>
    </w:p>
    <w:p w:rsidR="00FC11A1" w:rsidRPr="0033769A" w:rsidRDefault="00FC11A1" w:rsidP="002533BD">
      <w:pPr>
        <w:spacing w:after="0" w:line="288" w:lineRule="auto"/>
        <w:rPr>
          <w:sz w:val="24"/>
          <w:szCs w:val="24"/>
        </w:rPr>
      </w:pPr>
      <w:r w:rsidRPr="0033769A">
        <w:rPr>
          <w:sz w:val="24"/>
          <w:szCs w:val="24"/>
        </w:rPr>
        <w:t xml:space="preserve">O tome jasno svjedoči naslov Kapele: Božje milosrđe, tako blisko i tako razumljivo ovdje u domu Družbe sestara milosrdnica. Njih je Gospodin pozvao, oduševio za svjedočenje njegova milosrđa, da bi taj temelj i vrhunac </w:t>
      </w:r>
      <w:proofErr w:type="spellStart"/>
      <w:r w:rsidRPr="0033769A">
        <w:rPr>
          <w:sz w:val="24"/>
          <w:szCs w:val="24"/>
        </w:rPr>
        <w:t>življene</w:t>
      </w:r>
      <w:proofErr w:type="spellEnd"/>
      <w:r w:rsidRPr="0033769A">
        <w:rPr>
          <w:sz w:val="24"/>
          <w:szCs w:val="24"/>
        </w:rPr>
        <w:t xml:space="preserve"> spoznaje darivale drugima.</w:t>
      </w:r>
    </w:p>
    <w:p w:rsidR="00FC11A1" w:rsidRDefault="00FC11A1" w:rsidP="002533BD">
      <w:pPr>
        <w:spacing w:after="0" w:line="288" w:lineRule="auto"/>
        <w:rPr>
          <w:sz w:val="24"/>
          <w:szCs w:val="24"/>
        </w:rPr>
      </w:pPr>
      <w:r w:rsidRPr="0033769A">
        <w:rPr>
          <w:sz w:val="24"/>
          <w:szCs w:val="24"/>
        </w:rPr>
        <w:t>Od kada sam prije mjesec dana prvi put ušao u ovaj prostor, često sam se u njega vraćao</w:t>
      </w:r>
      <w:r w:rsidR="00660017" w:rsidRPr="0033769A">
        <w:rPr>
          <w:sz w:val="24"/>
          <w:szCs w:val="24"/>
        </w:rPr>
        <w:t>, razmišljao, slagao slike i ponirao u njihovo značenje za Gimnazijsku obitelj</w:t>
      </w:r>
      <w:r w:rsidRPr="0033769A">
        <w:rPr>
          <w:sz w:val="24"/>
          <w:szCs w:val="24"/>
        </w:rPr>
        <w:t xml:space="preserve">. Bilo mi je drago tada od sestara čuti da taj prostor već ima u sebi utkan spomen, komadiće povijesti, zrnca </w:t>
      </w:r>
      <w:r w:rsidR="00660017" w:rsidRPr="0033769A">
        <w:rPr>
          <w:sz w:val="24"/>
          <w:szCs w:val="24"/>
        </w:rPr>
        <w:t xml:space="preserve">početaka </w:t>
      </w:r>
      <w:r w:rsidRPr="0033769A">
        <w:rPr>
          <w:sz w:val="24"/>
          <w:szCs w:val="24"/>
        </w:rPr>
        <w:t>iz kojih se granalo školsko stablo</w:t>
      </w:r>
      <w:r w:rsidR="00660017" w:rsidRPr="0033769A">
        <w:rPr>
          <w:sz w:val="24"/>
          <w:szCs w:val="24"/>
        </w:rPr>
        <w:t xml:space="preserve"> kojemu su plodovi nebesko kraljevstvo među nama. Zahvalimo Gospodinu za sve koji su se založili za ostvarenje ovoga djela i u njega se nesebično ugradili.</w:t>
      </w:r>
    </w:p>
    <w:p w:rsidR="002533BD" w:rsidRDefault="002533BD" w:rsidP="002533BD">
      <w:pPr>
        <w:spacing w:after="0" w:line="288" w:lineRule="auto"/>
        <w:rPr>
          <w:sz w:val="24"/>
          <w:szCs w:val="24"/>
        </w:rPr>
      </w:pPr>
    </w:p>
    <w:p w:rsidR="001D4864" w:rsidRPr="0033769A" w:rsidRDefault="001D4864" w:rsidP="002533BD">
      <w:pPr>
        <w:spacing w:after="0" w:line="288" w:lineRule="auto"/>
        <w:rPr>
          <w:sz w:val="24"/>
          <w:szCs w:val="24"/>
        </w:rPr>
      </w:pPr>
    </w:p>
    <w:p w:rsidR="003F4405" w:rsidRPr="003F4405" w:rsidRDefault="003F4405" w:rsidP="003F4405">
      <w:pPr>
        <w:spacing w:after="0"/>
        <w:jc w:val="center"/>
        <w:rPr>
          <w:b/>
          <w:bCs/>
          <w:color w:val="FF0000"/>
          <w:sz w:val="28"/>
          <w:szCs w:val="28"/>
        </w:rPr>
      </w:pPr>
      <w:r w:rsidRPr="003F4405">
        <w:rPr>
          <w:b/>
          <w:bCs/>
          <w:color w:val="FF0000"/>
          <w:sz w:val="28"/>
          <w:szCs w:val="28"/>
        </w:rPr>
        <w:t>Homilija</w:t>
      </w:r>
    </w:p>
    <w:p w:rsidR="00DE563D" w:rsidRPr="00DE563D" w:rsidRDefault="00DE563D" w:rsidP="00DE563D">
      <w:pPr>
        <w:spacing w:after="0" w:line="276" w:lineRule="auto"/>
        <w:jc w:val="right"/>
        <w:rPr>
          <w:color w:val="FF0000"/>
          <w:sz w:val="22"/>
        </w:rPr>
      </w:pPr>
      <w:r w:rsidRPr="00DE563D">
        <w:rPr>
          <w:color w:val="FF0000"/>
          <w:sz w:val="22"/>
        </w:rPr>
        <w:t>Liturgijska čitanja:</w:t>
      </w:r>
    </w:p>
    <w:p w:rsidR="000A173E" w:rsidRPr="00DE563D" w:rsidRDefault="000A173E" w:rsidP="00DE563D">
      <w:pPr>
        <w:spacing w:after="0" w:line="276" w:lineRule="auto"/>
        <w:jc w:val="right"/>
        <w:rPr>
          <w:color w:val="FF0000"/>
          <w:sz w:val="22"/>
        </w:rPr>
      </w:pPr>
      <w:proofErr w:type="spellStart"/>
      <w:r w:rsidRPr="00DE563D">
        <w:rPr>
          <w:i/>
          <w:iCs/>
          <w:color w:val="FF0000"/>
          <w:sz w:val="22"/>
        </w:rPr>
        <w:t>Ez</w:t>
      </w:r>
      <w:proofErr w:type="spellEnd"/>
      <w:r w:rsidRPr="00DE563D">
        <w:rPr>
          <w:color w:val="FF0000"/>
          <w:sz w:val="22"/>
        </w:rPr>
        <w:t xml:space="preserve"> 47, 1-2.8-9.12</w:t>
      </w:r>
      <w:r w:rsidR="00DE563D" w:rsidRPr="00DE563D">
        <w:rPr>
          <w:color w:val="FF0000"/>
          <w:sz w:val="22"/>
        </w:rPr>
        <w:t xml:space="preserve">; </w:t>
      </w:r>
      <w:proofErr w:type="spellStart"/>
      <w:r w:rsidRPr="00DE563D">
        <w:rPr>
          <w:i/>
          <w:iCs/>
          <w:color w:val="FF0000"/>
          <w:sz w:val="22"/>
        </w:rPr>
        <w:t>Ps</w:t>
      </w:r>
      <w:proofErr w:type="spellEnd"/>
      <w:r w:rsidR="00DE563D" w:rsidRPr="00DE563D">
        <w:rPr>
          <w:color w:val="FF0000"/>
          <w:sz w:val="22"/>
        </w:rPr>
        <w:t xml:space="preserve"> </w:t>
      </w:r>
      <w:r w:rsidRPr="00DE563D">
        <w:rPr>
          <w:color w:val="FF0000"/>
          <w:sz w:val="22"/>
        </w:rPr>
        <w:t>46, 2-3.5-6.8-9</w:t>
      </w:r>
      <w:r w:rsidR="00DE563D" w:rsidRPr="00DE563D">
        <w:rPr>
          <w:color w:val="FF0000"/>
          <w:sz w:val="22"/>
        </w:rPr>
        <w:t xml:space="preserve">; </w:t>
      </w:r>
      <w:proofErr w:type="spellStart"/>
      <w:r w:rsidRPr="00DE563D">
        <w:rPr>
          <w:i/>
          <w:iCs/>
          <w:color w:val="FF0000"/>
          <w:sz w:val="22"/>
        </w:rPr>
        <w:t>Iv</w:t>
      </w:r>
      <w:proofErr w:type="spellEnd"/>
      <w:r w:rsidRPr="00DE563D">
        <w:rPr>
          <w:color w:val="FF0000"/>
          <w:sz w:val="22"/>
        </w:rPr>
        <w:t xml:space="preserve"> 7, 37-39</w:t>
      </w:r>
    </w:p>
    <w:p w:rsidR="000A173E" w:rsidRPr="002533BD" w:rsidRDefault="000A173E" w:rsidP="002533BD">
      <w:pPr>
        <w:spacing w:after="0" w:line="288" w:lineRule="auto"/>
        <w:rPr>
          <w:sz w:val="24"/>
          <w:szCs w:val="24"/>
        </w:rPr>
      </w:pPr>
    </w:p>
    <w:p w:rsidR="001F4019" w:rsidRPr="002533BD" w:rsidRDefault="001F4019" w:rsidP="002533BD">
      <w:pPr>
        <w:spacing w:after="0" w:line="288" w:lineRule="auto"/>
        <w:rPr>
          <w:sz w:val="24"/>
          <w:szCs w:val="24"/>
        </w:rPr>
      </w:pPr>
      <w:r w:rsidRPr="002533BD">
        <w:rPr>
          <w:b/>
          <w:bCs/>
          <w:color w:val="FF0000"/>
          <w:sz w:val="24"/>
          <w:szCs w:val="24"/>
        </w:rPr>
        <w:t>1.</w:t>
      </w:r>
      <w:r w:rsidRPr="002533BD">
        <w:rPr>
          <w:sz w:val="24"/>
          <w:szCs w:val="24"/>
        </w:rPr>
        <w:t xml:space="preserve"> Primjereno je pokraj oltara, na </w:t>
      </w:r>
      <w:proofErr w:type="spellStart"/>
      <w:r w:rsidRPr="002533BD">
        <w:rPr>
          <w:sz w:val="24"/>
          <w:szCs w:val="24"/>
        </w:rPr>
        <w:t>ambonu</w:t>
      </w:r>
      <w:proofErr w:type="spellEnd"/>
      <w:r w:rsidRPr="002533BD">
        <w:rPr>
          <w:sz w:val="24"/>
          <w:szCs w:val="24"/>
        </w:rPr>
        <w:t>, ispod ove slike Milosrdnoga Isusa, u ovome slavlju razmatrati upravo ovu naviještenu Božju riječ o vodi, o izvoru, o taženju žeđi.</w:t>
      </w:r>
    </w:p>
    <w:p w:rsidR="00C0330C" w:rsidRPr="002533BD" w:rsidRDefault="00C0330C" w:rsidP="002533BD">
      <w:pPr>
        <w:spacing w:after="0" w:line="288" w:lineRule="auto"/>
        <w:rPr>
          <w:sz w:val="24"/>
          <w:szCs w:val="24"/>
        </w:rPr>
      </w:pPr>
      <w:r w:rsidRPr="002533BD">
        <w:rPr>
          <w:sz w:val="24"/>
          <w:szCs w:val="24"/>
        </w:rPr>
        <w:t xml:space="preserve">U poglavlju iz kojega je preuzeto Evanđelje Isus je govorio o svome podrijetlu i o svome skorom odlasku. Sada naviješta dar Duha Svetoga posljednjega dana blagdana Sjenica. Toga je dana židovski odbor prinosio žrtvu </w:t>
      </w:r>
      <w:proofErr w:type="spellStart"/>
      <w:r w:rsidRPr="002533BD">
        <w:rPr>
          <w:sz w:val="24"/>
          <w:szCs w:val="24"/>
        </w:rPr>
        <w:t>ljevanicu</w:t>
      </w:r>
      <w:proofErr w:type="spellEnd"/>
      <w:r w:rsidRPr="002533BD">
        <w:rPr>
          <w:sz w:val="24"/>
          <w:szCs w:val="24"/>
        </w:rPr>
        <w:t xml:space="preserve"> vodom iz vrela </w:t>
      </w:r>
      <w:proofErr w:type="spellStart"/>
      <w:r w:rsidRPr="002533BD">
        <w:rPr>
          <w:sz w:val="24"/>
          <w:szCs w:val="24"/>
        </w:rPr>
        <w:t>Siloama</w:t>
      </w:r>
      <w:proofErr w:type="spellEnd"/>
      <w:r w:rsidRPr="002533BD">
        <w:rPr>
          <w:sz w:val="24"/>
          <w:szCs w:val="24"/>
        </w:rPr>
        <w:t xml:space="preserve">. </w:t>
      </w:r>
      <w:r w:rsidRPr="002533BD">
        <w:rPr>
          <w:sz w:val="24"/>
          <w:szCs w:val="24"/>
        </w:rPr>
        <w:lastRenderedPageBreak/>
        <w:t xml:space="preserve">Time se molilo za dar kiše za godinu koja je započela, ali se molilo i za duhovnu obnovu Svetoga grada koju je navijestio prorok Ezekiel simbolom vode koja izvire iz Hrama i oplođuje svu zemlju (usp. </w:t>
      </w:r>
      <w:proofErr w:type="spellStart"/>
      <w:r w:rsidRPr="002533BD">
        <w:rPr>
          <w:i/>
          <w:iCs/>
          <w:sz w:val="24"/>
          <w:szCs w:val="24"/>
        </w:rPr>
        <w:t>Ez</w:t>
      </w:r>
      <w:proofErr w:type="spellEnd"/>
      <w:r w:rsidRPr="002533BD">
        <w:rPr>
          <w:sz w:val="24"/>
          <w:szCs w:val="24"/>
        </w:rPr>
        <w:t xml:space="preserve"> 47, 1-12).</w:t>
      </w:r>
    </w:p>
    <w:p w:rsidR="00C0330C" w:rsidRPr="002533BD" w:rsidRDefault="00C0330C" w:rsidP="002533BD">
      <w:pPr>
        <w:spacing w:after="0" w:line="288" w:lineRule="auto"/>
        <w:rPr>
          <w:sz w:val="24"/>
          <w:szCs w:val="24"/>
        </w:rPr>
      </w:pPr>
      <w:r w:rsidRPr="002533BD">
        <w:rPr>
          <w:sz w:val="24"/>
          <w:szCs w:val="24"/>
        </w:rPr>
        <w:t>Čuli smo da je Isus</w:t>
      </w:r>
      <w:r w:rsidR="009F3E4F" w:rsidRPr="002533BD">
        <w:rPr>
          <w:sz w:val="24"/>
          <w:szCs w:val="24"/>
        </w:rPr>
        <w:t xml:space="preserve"> </w:t>
      </w:r>
      <w:r w:rsidRPr="001D4864">
        <w:rPr>
          <w:sz w:val="24"/>
          <w:szCs w:val="24"/>
        </w:rPr>
        <w:t xml:space="preserve">ustao i </w:t>
      </w:r>
      <w:r w:rsidR="009F3E4F" w:rsidRPr="001D4864">
        <w:rPr>
          <w:sz w:val="24"/>
          <w:szCs w:val="24"/>
        </w:rPr>
        <w:t>povikao</w:t>
      </w:r>
      <w:r w:rsidR="009F3E4F" w:rsidRPr="002533BD">
        <w:rPr>
          <w:sz w:val="24"/>
          <w:szCs w:val="24"/>
        </w:rPr>
        <w:t xml:space="preserve">. To su proročke geste: ustati i povikati. To je odgovor na iščekivanje naroda. Naviknuti smo u Starome zavjetu na izraz: </w:t>
      </w:r>
      <w:r w:rsidR="009F3E4F" w:rsidRPr="002533BD">
        <w:rPr>
          <w:i/>
          <w:iCs/>
          <w:sz w:val="24"/>
          <w:szCs w:val="24"/>
        </w:rPr>
        <w:t>usta prorok…</w:t>
      </w:r>
      <w:r w:rsidR="009F3E4F" w:rsidRPr="002533BD">
        <w:rPr>
          <w:sz w:val="24"/>
          <w:szCs w:val="24"/>
        </w:rPr>
        <w:t xml:space="preserve">, dok je uzvik proročki način govora, jer riječ koja mu je povjerena ne može držati za sebe, nego ju uzvikuje da bi ju svi mogli čuti. </w:t>
      </w:r>
    </w:p>
    <w:p w:rsidR="009F3E4F" w:rsidRPr="002533BD" w:rsidRDefault="001F4019" w:rsidP="002533BD">
      <w:pPr>
        <w:spacing w:after="0" w:line="288" w:lineRule="auto"/>
        <w:rPr>
          <w:sz w:val="24"/>
          <w:szCs w:val="24"/>
        </w:rPr>
      </w:pPr>
      <w:r w:rsidRPr="002533BD">
        <w:rPr>
          <w:b/>
          <w:bCs/>
          <w:color w:val="FF0000"/>
          <w:sz w:val="24"/>
          <w:szCs w:val="24"/>
        </w:rPr>
        <w:t>2.</w:t>
      </w:r>
      <w:r w:rsidRPr="002533BD">
        <w:rPr>
          <w:sz w:val="24"/>
          <w:szCs w:val="24"/>
        </w:rPr>
        <w:t xml:space="preserve"> </w:t>
      </w:r>
      <w:r w:rsidR="009F3E4F" w:rsidRPr="002533BD">
        <w:rPr>
          <w:sz w:val="24"/>
          <w:szCs w:val="24"/>
        </w:rPr>
        <w:t>„Ako je tko žedan, neka dođe k meni! Neka pije koji vjeruje u mene!“ Žeđ je snažna sastavnica u svim kulturama. Bog je uz žeđ naroda u pustinji vezao očitovanje svoje vjernosti. Od tada nadalje žeđ u Svetome pismu ima povlašteno mjesto.</w:t>
      </w:r>
    </w:p>
    <w:p w:rsidR="001A343A" w:rsidRPr="002533BD" w:rsidRDefault="009F3E4F" w:rsidP="002533BD">
      <w:pPr>
        <w:spacing w:after="0" w:line="288" w:lineRule="auto"/>
        <w:rPr>
          <w:sz w:val="24"/>
          <w:szCs w:val="24"/>
        </w:rPr>
      </w:pPr>
      <w:r w:rsidRPr="002533BD">
        <w:rPr>
          <w:sz w:val="24"/>
          <w:szCs w:val="24"/>
        </w:rPr>
        <w:t xml:space="preserve">Bog je dao da voda provre iz stijene (usp. </w:t>
      </w:r>
      <w:proofErr w:type="spellStart"/>
      <w:r w:rsidRPr="002533BD">
        <w:rPr>
          <w:i/>
          <w:iCs/>
          <w:sz w:val="24"/>
          <w:szCs w:val="24"/>
        </w:rPr>
        <w:t>Izl</w:t>
      </w:r>
      <w:proofErr w:type="spellEnd"/>
      <w:r w:rsidRPr="002533BD">
        <w:rPr>
          <w:i/>
          <w:iCs/>
          <w:sz w:val="24"/>
          <w:szCs w:val="24"/>
        </w:rPr>
        <w:t xml:space="preserve"> </w:t>
      </w:r>
      <w:r w:rsidRPr="002533BD">
        <w:rPr>
          <w:sz w:val="24"/>
          <w:szCs w:val="24"/>
        </w:rPr>
        <w:t xml:space="preserve">17, 6) U spomenu izabranoga naroda taj je dar ostao duhovnim iskustvom; značio je </w:t>
      </w:r>
      <w:r w:rsidR="005E0F62" w:rsidRPr="002533BD">
        <w:rPr>
          <w:sz w:val="24"/>
          <w:szCs w:val="24"/>
        </w:rPr>
        <w:t xml:space="preserve">da punina postojanja prema kojoj čovjek teži dolazi samo od Boga. </w:t>
      </w:r>
    </w:p>
    <w:p w:rsidR="009F3E4F" w:rsidRPr="002533BD" w:rsidRDefault="005E0F62" w:rsidP="002533BD">
      <w:pPr>
        <w:spacing w:after="0" w:line="288" w:lineRule="auto"/>
        <w:rPr>
          <w:sz w:val="24"/>
          <w:szCs w:val="24"/>
        </w:rPr>
      </w:pPr>
      <w:r w:rsidRPr="002533BD">
        <w:rPr>
          <w:sz w:val="24"/>
          <w:szCs w:val="24"/>
        </w:rPr>
        <w:t>Biti žedan znači čeznuti za puninom koja odgovara pozivu koji živi u čovjeku od kada smo stvoreni na njegovu sliku. Božja riječ, kada je prihvaćena, ispunja tu čežnju, jer otvara odnosu sa Živim. Žeđ za Bogom često nalazimo u psalmima, osobito u odnosu prema hramskoj liturgiji, jer u Hramu molitelj susreće Prisutnost.</w:t>
      </w:r>
    </w:p>
    <w:p w:rsidR="005E0F62" w:rsidRPr="002533BD" w:rsidRDefault="001F4019" w:rsidP="002533BD">
      <w:pPr>
        <w:spacing w:after="0" w:line="288" w:lineRule="auto"/>
        <w:rPr>
          <w:sz w:val="24"/>
          <w:szCs w:val="24"/>
        </w:rPr>
      </w:pPr>
      <w:r w:rsidRPr="002533BD">
        <w:rPr>
          <w:b/>
          <w:bCs/>
          <w:color w:val="FF0000"/>
          <w:sz w:val="24"/>
          <w:szCs w:val="24"/>
        </w:rPr>
        <w:t>3.</w:t>
      </w:r>
      <w:r w:rsidRPr="002533BD">
        <w:rPr>
          <w:sz w:val="24"/>
          <w:szCs w:val="24"/>
        </w:rPr>
        <w:t xml:space="preserve"> </w:t>
      </w:r>
      <w:r w:rsidR="005E0F62" w:rsidRPr="002533BD">
        <w:rPr>
          <w:sz w:val="24"/>
          <w:szCs w:val="24"/>
        </w:rPr>
        <w:t xml:space="preserve">Budući da je Isus izvor žive vode, vjernik koji se njemu obraća i koji pije s toga Izvora i sam – zahvaljujući povezanost s Isusom – postaje izvorom. Čuli smo da će „rijeke </w:t>
      </w:r>
      <w:r w:rsidR="009F3E4F" w:rsidRPr="002533BD">
        <w:rPr>
          <w:sz w:val="24"/>
          <w:szCs w:val="24"/>
        </w:rPr>
        <w:t>žive vode poteći iz njegove utrobe</w:t>
      </w:r>
      <w:r w:rsidR="005E0F62" w:rsidRPr="002533BD">
        <w:rPr>
          <w:sz w:val="24"/>
          <w:szCs w:val="24"/>
        </w:rPr>
        <w:t xml:space="preserve">“. </w:t>
      </w:r>
    </w:p>
    <w:p w:rsidR="005E0F62" w:rsidRPr="002533BD" w:rsidRDefault="005E0F62" w:rsidP="002533BD">
      <w:pPr>
        <w:spacing w:after="0" w:line="288" w:lineRule="auto"/>
        <w:rPr>
          <w:sz w:val="24"/>
          <w:szCs w:val="24"/>
        </w:rPr>
      </w:pPr>
      <w:r w:rsidRPr="002533BD">
        <w:rPr>
          <w:sz w:val="24"/>
          <w:szCs w:val="24"/>
        </w:rPr>
        <w:t>Riječ koju prevodi naša riječ 'utroba' na grčkome je '</w:t>
      </w:r>
      <w:proofErr w:type="spellStart"/>
      <w:r w:rsidRPr="002533BD">
        <w:rPr>
          <w:i/>
          <w:iCs/>
          <w:sz w:val="24"/>
          <w:szCs w:val="24"/>
        </w:rPr>
        <w:t>koilia</w:t>
      </w:r>
      <w:proofErr w:type="spellEnd"/>
      <w:r w:rsidRPr="002533BD">
        <w:rPr>
          <w:sz w:val="24"/>
          <w:szCs w:val="24"/>
        </w:rPr>
        <w:t>', a odgovara biblijskomu srcu, otajstvenomu sjedištu ne samo osjećaja nego i životnosti u kojoj se događa i ispunja i ono što se ne vidi.</w:t>
      </w:r>
    </w:p>
    <w:p w:rsidR="005E0F62" w:rsidRPr="002533BD" w:rsidRDefault="005E0F62" w:rsidP="002533BD">
      <w:pPr>
        <w:spacing w:after="0" w:line="288" w:lineRule="auto"/>
        <w:rPr>
          <w:sz w:val="24"/>
          <w:szCs w:val="24"/>
        </w:rPr>
      </w:pPr>
      <w:r w:rsidRPr="002533BD">
        <w:rPr>
          <w:sz w:val="24"/>
          <w:szCs w:val="24"/>
        </w:rPr>
        <w:t xml:space="preserve">Ta slika izvora primijenjena je na Boga (usp. </w:t>
      </w:r>
      <w:r w:rsidRPr="002533BD">
        <w:rPr>
          <w:i/>
          <w:iCs/>
          <w:sz w:val="24"/>
          <w:szCs w:val="24"/>
        </w:rPr>
        <w:t xml:space="preserve">Iz </w:t>
      </w:r>
      <w:r w:rsidRPr="002533BD">
        <w:rPr>
          <w:sz w:val="24"/>
          <w:szCs w:val="24"/>
        </w:rPr>
        <w:t xml:space="preserve">12, 3; </w:t>
      </w:r>
      <w:proofErr w:type="spellStart"/>
      <w:r w:rsidRPr="002533BD">
        <w:rPr>
          <w:i/>
          <w:iCs/>
          <w:sz w:val="24"/>
          <w:szCs w:val="24"/>
        </w:rPr>
        <w:t>Zah</w:t>
      </w:r>
      <w:proofErr w:type="spellEnd"/>
      <w:r w:rsidRPr="002533BD">
        <w:rPr>
          <w:i/>
          <w:iCs/>
          <w:sz w:val="24"/>
          <w:szCs w:val="24"/>
        </w:rPr>
        <w:t xml:space="preserve"> </w:t>
      </w:r>
      <w:r w:rsidRPr="002533BD">
        <w:rPr>
          <w:sz w:val="24"/>
          <w:szCs w:val="24"/>
        </w:rPr>
        <w:t xml:space="preserve">14, 8), ali i na čovjeka koji </w:t>
      </w:r>
      <w:proofErr w:type="spellStart"/>
      <w:r w:rsidRPr="002533BD">
        <w:rPr>
          <w:sz w:val="24"/>
          <w:szCs w:val="24"/>
        </w:rPr>
        <w:t>izvršuje</w:t>
      </w:r>
      <w:proofErr w:type="spellEnd"/>
      <w:r w:rsidRPr="002533BD">
        <w:rPr>
          <w:sz w:val="24"/>
          <w:szCs w:val="24"/>
        </w:rPr>
        <w:t xml:space="preserve"> prav</w:t>
      </w:r>
      <w:r w:rsidR="001D6C48" w:rsidRPr="002533BD">
        <w:rPr>
          <w:sz w:val="24"/>
          <w:szCs w:val="24"/>
        </w:rPr>
        <w:t>e</w:t>
      </w:r>
      <w:r w:rsidRPr="002533BD">
        <w:rPr>
          <w:sz w:val="24"/>
          <w:szCs w:val="24"/>
        </w:rPr>
        <w:t xml:space="preserve">dnost, ne izvanjske obrede, kao što je post, nego velikodušnu zauzetost u služenju bližnjima. Čovjek koji tako čini bit će poput </w:t>
      </w:r>
      <w:r w:rsidR="001F4019" w:rsidRPr="002533BD">
        <w:rPr>
          <w:rStyle w:val="stih2"/>
          <w:rFonts w:cs="Arial"/>
          <w:sz w:val="24"/>
          <w:szCs w:val="24"/>
        </w:rPr>
        <w:t>navodnjena vrta, poput</w:t>
      </w:r>
      <w:r w:rsidR="001F4019" w:rsidRPr="002533BD">
        <w:rPr>
          <w:rStyle w:val="stih1"/>
          <w:rFonts w:cs="Arial"/>
          <w:sz w:val="24"/>
          <w:szCs w:val="24"/>
        </w:rPr>
        <w:t xml:space="preserve"> studenca kojemu voda nikad ne presuši</w:t>
      </w:r>
      <w:r w:rsidR="001F4019" w:rsidRPr="002533BD">
        <w:rPr>
          <w:sz w:val="24"/>
          <w:szCs w:val="24"/>
        </w:rPr>
        <w:t xml:space="preserve"> </w:t>
      </w:r>
      <w:r w:rsidRPr="002533BD">
        <w:rPr>
          <w:sz w:val="24"/>
          <w:szCs w:val="24"/>
        </w:rPr>
        <w:t>(</w:t>
      </w:r>
      <w:r w:rsidR="001F4019" w:rsidRPr="002533BD">
        <w:rPr>
          <w:sz w:val="24"/>
          <w:szCs w:val="24"/>
        </w:rPr>
        <w:t xml:space="preserve">usp. </w:t>
      </w:r>
      <w:r w:rsidRPr="002533BD">
        <w:rPr>
          <w:i/>
          <w:iCs/>
          <w:sz w:val="24"/>
          <w:szCs w:val="24"/>
        </w:rPr>
        <w:t xml:space="preserve">Iz </w:t>
      </w:r>
      <w:r w:rsidRPr="002533BD">
        <w:rPr>
          <w:sz w:val="24"/>
          <w:szCs w:val="24"/>
        </w:rPr>
        <w:t>58, 11)</w:t>
      </w:r>
      <w:r w:rsidR="001F4019" w:rsidRPr="002533BD">
        <w:rPr>
          <w:sz w:val="24"/>
          <w:szCs w:val="24"/>
        </w:rPr>
        <w:t>.</w:t>
      </w:r>
    </w:p>
    <w:p w:rsidR="005E0F62" w:rsidRPr="002533BD" w:rsidRDefault="001D6C48" w:rsidP="002533BD">
      <w:pPr>
        <w:spacing w:after="0" w:line="288" w:lineRule="auto"/>
        <w:rPr>
          <w:sz w:val="24"/>
          <w:szCs w:val="24"/>
        </w:rPr>
      </w:pPr>
      <w:r w:rsidRPr="002533BD">
        <w:rPr>
          <w:sz w:val="24"/>
          <w:szCs w:val="24"/>
        </w:rPr>
        <w:t>Rijeke žive vode su život za kojim je Izrael čeznuo. Zbog toga je voda bila simbol Zakona, Nauka (</w:t>
      </w:r>
      <w:proofErr w:type="spellStart"/>
      <w:r w:rsidRPr="002533BD">
        <w:rPr>
          <w:i/>
          <w:iCs/>
          <w:sz w:val="24"/>
          <w:szCs w:val="24"/>
        </w:rPr>
        <w:t>Torah</w:t>
      </w:r>
      <w:proofErr w:type="spellEnd"/>
      <w:r w:rsidRPr="002533BD">
        <w:rPr>
          <w:sz w:val="24"/>
          <w:szCs w:val="24"/>
        </w:rPr>
        <w:t>) koji oživljuje, o kojemu je rečeno da će u vrijeme novoga Saveza biti upisan u srce.</w:t>
      </w:r>
    </w:p>
    <w:p w:rsidR="001D6C48" w:rsidRPr="002533BD" w:rsidRDefault="001D6C48" w:rsidP="002533BD">
      <w:pPr>
        <w:spacing w:after="0" w:line="288" w:lineRule="auto"/>
        <w:rPr>
          <w:sz w:val="24"/>
          <w:szCs w:val="24"/>
        </w:rPr>
      </w:pPr>
      <w:r w:rsidRPr="002533BD">
        <w:rPr>
          <w:sz w:val="24"/>
          <w:szCs w:val="24"/>
        </w:rPr>
        <w:t>Isus ostvaruje to obećanje; to je rekao o Duhu kojega će primiti oni koji vjeruju u njega. Voda je simbol Duha koji će u punini biti izliven na kraju vremena. Božji je Duh je uvijek prisutan u povijesti; njegovi su se darovi nazirali i očitovali te navijestili puninu nakon Kristove proslave u smrti i uskrsnuću.</w:t>
      </w:r>
    </w:p>
    <w:p w:rsidR="001A343A" w:rsidRPr="002533BD" w:rsidRDefault="001B4C74" w:rsidP="002533BD">
      <w:pPr>
        <w:spacing w:after="0" w:line="288" w:lineRule="auto"/>
        <w:rPr>
          <w:sz w:val="24"/>
          <w:szCs w:val="24"/>
        </w:rPr>
      </w:pPr>
      <w:r w:rsidRPr="002533BD">
        <w:rPr>
          <w:sz w:val="24"/>
          <w:szCs w:val="24"/>
        </w:rPr>
        <w:t xml:space="preserve">I ovo je mjesto na kojemu se blaži ljudska žeđ za Gospodinom, za radošću, nadom, za vječnošću. </w:t>
      </w:r>
      <w:r w:rsidR="00D607CA" w:rsidRPr="002533BD">
        <w:rPr>
          <w:sz w:val="24"/>
          <w:szCs w:val="24"/>
        </w:rPr>
        <w:t xml:space="preserve">I na ovome mjestu Isus želi zaliti vodom života cijeli naš život. </w:t>
      </w:r>
    </w:p>
    <w:p w:rsidR="00D607CA" w:rsidRPr="002533BD" w:rsidRDefault="00D607CA" w:rsidP="002533BD">
      <w:pPr>
        <w:spacing w:after="0" w:line="288" w:lineRule="auto"/>
        <w:rPr>
          <w:sz w:val="24"/>
          <w:szCs w:val="24"/>
        </w:rPr>
      </w:pPr>
      <w:r w:rsidRPr="002533BD">
        <w:rPr>
          <w:sz w:val="24"/>
          <w:szCs w:val="24"/>
        </w:rPr>
        <w:t>To čini darom svoga Duha koji preobražava. Božji plan s nama je povjeren Duhu koji je u nama i očituje se – po našoj slobodi – u ljubavi i milosrđu.</w:t>
      </w:r>
    </w:p>
    <w:p w:rsidR="00D607CA" w:rsidRPr="002533BD" w:rsidRDefault="00D607CA" w:rsidP="002533BD">
      <w:pPr>
        <w:spacing w:after="0" w:line="288" w:lineRule="auto"/>
        <w:rPr>
          <w:sz w:val="24"/>
          <w:szCs w:val="24"/>
        </w:rPr>
      </w:pPr>
      <w:r w:rsidRPr="002533BD">
        <w:rPr>
          <w:b/>
          <w:bCs/>
          <w:color w:val="FF0000"/>
          <w:sz w:val="24"/>
          <w:szCs w:val="24"/>
        </w:rPr>
        <w:lastRenderedPageBreak/>
        <w:t>4.</w:t>
      </w:r>
      <w:r w:rsidRPr="002533BD">
        <w:rPr>
          <w:sz w:val="24"/>
          <w:szCs w:val="24"/>
        </w:rPr>
        <w:t xml:space="preserve"> Ti su sadržaji, braćo i sestre prisutni u ovome slavlju; toga smo otajstva dio u posveti i blagoslovu crkava i kapela. Rijeke žive vode potekle su iz Kristova probodenog boka. Važno je da živa voda izvire iz rane.</w:t>
      </w:r>
    </w:p>
    <w:p w:rsidR="00C0330C" w:rsidRPr="002533BD" w:rsidRDefault="00D607CA" w:rsidP="002533BD">
      <w:pPr>
        <w:spacing w:after="0" w:line="288" w:lineRule="auto"/>
        <w:rPr>
          <w:sz w:val="24"/>
          <w:szCs w:val="24"/>
        </w:rPr>
      </w:pPr>
      <w:r w:rsidRPr="002533BD">
        <w:rPr>
          <w:sz w:val="24"/>
          <w:szCs w:val="24"/>
        </w:rPr>
        <w:t>Mi se bojimo rana, ranjenosti i ranjivosti. No, ta su trpljenja prozori kroz koje prolazi ljubav. Isus nas uči da je svojim Duhom s nama i u nama u životnim ranama. Zato će i ova kapela biti velika učionica, laboratorij u kojemu od Isusa učimo kako dati ljubavi da ne provire samo iz oduševljenja i radosti, nego – što je najteže životno naučiti – i iz rana.</w:t>
      </w:r>
      <w:r w:rsidR="00404BEA" w:rsidRPr="002533BD">
        <w:rPr>
          <w:sz w:val="24"/>
          <w:szCs w:val="24"/>
        </w:rPr>
        <w:t xml:space="preserve"> Pritom nismo sami. Crkva je zajedništvo u vjeri koje nam pomaže razumjeti i ulaziti u otajstvo, kako bismo po sakramentima </w:t>
      </w:r>
      <w:proofErr w:type="spellStart"/>
      <w:r w:rsidR="00404BEA" w:rsidRPr="002533BD">
        <w:rPr>
          <w:sz w:val="24"/>
          <w:szCs w:val="24"/>
        </w:rPr>
        <w:t>zagrbili</w:t>
      </w:r>
      <w:proofErr w:type="spellEnd"/>
      <w:r w:rsidR="00404BEA" w:rsidRPr="002533BD">
        <w:rPr>
          <w:sz w:val="24"/>
          <w:szCs w:val="24"/>
        </w:rPr>
        <w:t xml:space="preserve"> živu vodu i surađivali s Duhom među nama i u nama.</w:t>
      </w:r>
    </w:p>
    <w:p w:rsidR="00404BEA" w:rsidRPr="002533BD" w:rsidRDefault="00404BEA" w:rsidP="002533BD">
      <w:pPr>
        <w:spacing w:after="0" w:line="288" w:lineRule="auto"/>
        <w:rPr>
          <w:sz w:val="24"/>
          <w:szCs w:val="24"/>
        </w:rPr>
      </w:pPr>
      <w:r w:rsidRPr="002533BD">
        <w:rPr>
          <w:sz w:val="24"/>
          <w:szCs w:val="24"/>
        </w:rPr>
        <w:t xml:space="preserve">Da bismo to mogli, Isus nam govori da nije potrebno puno. Dovoljno je </w:t>
      </w:r>
      <w:r w:rsidRPr="002533BD">
        <w:rPr>
          <w:i/>
          <w:iCs/>
          <w:sz w:val="24"/>
          <w:szCs w:val="24"/>
        </w:rPr>
        <w:t>biti žedan</w:t>
      </w:r>
      <w:r w:rsidRPr="002533BD">
        <w:rPr>
          <w:sz w:val="24"/>
          <w:szCs w:val="24"/>
        </w:rPr>
        <w:t xml:space="preserve"> – „Ako je tko žedan…“ Zbog toga i sv. Augustin piše da je vjera čežnja, žarka želja.</w:t>
      </w:r>
    </w:p>
    <w:p w:rsidR="00404BEA" w:rsidRPr="002533BD" w:rsidRDefault="00404BEA" w:rsidP="002533BD">
      <w:pPr>
        <w:spacing w:after="0" w:line="288" w:lineRule="auto"/>
        <w:rPr>
          <w:sz w:val="24"/>
          <w:szCs w:val="24"/>
        </w:rPr>
      </w:pPr>
      <w:r w:rsidRPr="002533BD">
        <w:rPr>
          <w:sz w:val="24"/>
          <w:szCs w:val="24"/>
        </w:rPr>
        <w:t xml:space="preserve">Možda vam je poznata anegdota otaca pustinjaka koja govori o učitelju koji svoga učenika odvodi na obalu jezera, uranja mu glavu u vodu i zatim ga pita: </w:t>
      </w:r>
      <w:r w:rsidRPr="002533BD">
        <w:rPr>
          <w:i/>
          <w:iCs/>
          <w:sz w:val="24"/>
          <w:szCs w:val="24"/>
        </w:rPr>
        <w:t xml:space="preserve">Što si najviše želio, kada ti je glava bila pod vodom? </w:t>
      </w:r>
      <w:r w:rsidRPr="002533BD">
        <w:rPr>
          <w:sz w:val="24"/>
          <w:szCs w:val="24"/>
        </w:rPr>
        <w:t xml:space="preserve">Bez razmišljanja odgovori: </w:t>
      </w:r>
      <w:r w:rsidRPr="002533BD">
        <w:rPr>
          <w:i/>
          <w:iCs/>
          <w:sz w:val="24"/>
          <w:szCs w:val="24"/>
        </w:rPr>
        <w:t xml:space="preserve">Zraka. </w:t>
      </w:r>
      <w:r w:rsidRPr="002533BD">
        <w:rPr>
          <w:sz w:val="24"/>
          <w:szCs w:val="24"/>
        </w:rPr>
        <w:t xml:space="preserve">Učitelj mu kaže: </w:t>
      </w:r>
      <w:r w:rsidRPr="002533BD">
        <w:rPr>
          <w:i/>
          <w:iCs/>
          <w:sz w:val="24"/>
          <w:szCs w:val="24"/>
        </w:rPr>
        <w:t xml:space="preserve">Dok ne budeš čeznuo za Duhom Svetim onako kako si želio doći do zraka kada ti je nedostajalo daha, nisi istinski Kristov učenik. </w:t>
      </w:r>
    </w:p>
    <w:p w:rsidR="00404BEA" w:rsidRPr="002533BD" w:rsidRDefault="00404BEA" w:rsidP="002533BD">
      <w:pPr>
        <w:spacing w:after="0" w:line="288" w:lineRule="auto"/>
        <w:rPr>
          <w:sz w:val="24"/>
          <w:szCs w:val="24"/>
        </w:rPr>
      </w:pPr>
      <w:r w:rsidRPr="002533BD">
        <w:rPr>
          <w:b/>
          <w:bCs/>
          <w:color w:val="FF0000"/>
          <w:sz w:val="24"/>
          <w:szCs w:val="24"/>
        </w:rPr>
        <w:t>5.</w:t>
      </w:r>
      <w:r w:rsidRPr="002533BD">
        <w:rPr>
          <w:sz w:val="24"/>
          <w:szCs w:val="24"/>
        </w:rPr>
        <w:t xml:space="preserve"> Ljubav uvijek žeđa; ljubav je uvijek gladna. Ovdje u ovoj gimnaziji i u ozračju sestara milosrdnica uvijek iznova to učimo: o ljudskoj žeđi, ne zaboravljajući Isusovu riječ na križu koju je u svoju dušu i u svoje tijelo urezala sveta Majka Terezija: </w:t>
      </w:r>
      <w:r w:rsidRPr="002533BD">
        <w:rPr>
          <w:i/>
          <w:iCs/>
          <w:sz w:val="24"/>
          <w:szCs w:val="24"/>
        </w:rPr>
        <w:t xml:space="preserve">Žedan sam. </w:t>
      </w:r>
    </w:p>
    <w:p w:rsidR="00D93492" w:rsidRPr="002533BD" w:rsidRDefault="00404BEA" w:rsidP="002533BD">
      <w:pPr>
        <w:spacing w:after="0" w:line="288" w:lineRule="auto"/>
        <w:rPr>
          <w:sz w:val="24"/>
          <w:szCs w:val="24"/>
        </w:rPr>
      </w:pPr>
      <w:r w:rsidRPr="002533BD">
        <w:rPr>
          <w:sz w:val="24"/>
          <w:szCs w:val="24"/>
        </w:rPr>
        <w:t>U duhu vidim nastavnike i učenice kako dolaze na molitvu i ovdje – gledajući pred sobom lik Gospodina – predaju svoje molitve, svoje čežnje: od jednostavnih svakidašnjih zahvala i prošnja za ispunjenje kratkotrajnih potreba do onih životnih čežnja</w:t>
      </w:r>
      <w:r w:rsidR="00D93492" w:rsidRPr="002533BD">
        <w:rPr>
          <w:sz w:val="24"/>
          <w:szCs w:val="24"/>
        </w:rPr>
        <w:t>, molitve za svjetlo, za snagu i osobito za nošenje s ranama; za pomirenja i oproštenja; za pronalaženje ljubavi i bogatstva tamo gdje se susreo gubitak; za sigurnost prepoznatoga poziva koji ima sjaj pronađenoga bisera i okus milosrđa.</w:t>
      </w:r>
    </w:p>
    <w:p w:rsidR="002533BD" w:rsidRDefault="00D93492" w:rsidP="002533BD">
      <w:pPr>
        <w:spacing w:after="0" w:line="288" w:lineRule="auto"/>
        <w:rPr>
          <w:sz w:val="24"/>
          <w:szCs w:val="24"/>
        </w:rPr>
      </w:pPr>
      <w:r w:rsidRPr="002533BD">
        <w:rPr>
          <w:sz w:val="24"/>
          <w:szCs w:val="24"/>
        </w:rPr>
        <w:t xml:space="preserve">Vidim ovdje tragove mladih duša koje traže i nalaze, koje će tek godinama nakon školskih sati otkriti da su upravo ovdje čuli nosivu riječ, doživjeli dodire koji nose ljepotu vječnosti. Puno se toga uči od drugih ljudi, ali samo u jednome Isus sažima ono što želi da učimo od njega; samo na jednome mjestu kaže: </w:t>
      </w:r>
      <w:r w:rsidRPr="002533BD">
        <w:rPr>
          <w:i/>
          <w:iCs/>
          <w:sz w:val="24"/>
          <w:szCs w:val="24"/>
        </w:rPr>
        <w:t>učite se od mene</w:t>
      </w:r>
      <w:r w:rsidRPr="002533BD">
        <w:rPr>
          <w:sz w:val="24"/>
          <w:szCs w:val="24"/>
        </w:rPr>
        <w:t xml:space="preserve">, a tiče se krotkosti i poniznosti. To je mudrost koja uvijek raduje. </w:t>
      </w:r>
    </w:p>
    <w:p w:rsidR="00B166FF" w:rsidRPr="002533BD" w:rsidRDefault="00D93492" w:rsidP="002533BD">
      <w:pPr>
        <w:spacing w:after="0" w:line="288" w:lineRule="auto"/>
        <w:rPr>
          <w:sz w:val="24"/>
          <w:szCs w:val="24"/>
        </w:rPr>
      </w:pPr>
      <w:r w:rsidRPr="002533BD">
        <w:rPr>
          <w:sz w:val="24"/>
          <w:szCs w:val="24"/>
        </w:rPr>
        <w:t>Ovo je mjesto na kojemu će se moći naći svježina milosrđa, poniznosti i radosti. Ona je sposobna obnavljati</w:t>
      </w:r>
      <w:r w:rsidR="00536A7C" w:rsidRPr="002533BD">
        <w:rPr>
          <w:sz w:val="24"/>
          <w:szCs w:val="24"/>
        </w:rPr>
        <w:t>, čime škola dobiva novu snagu</w:t>
      </w:r>
      <w:r w:rsidR="002533BD">
        <w:rPr>
          <w:sz w:val="24"/>
          <w:szCs w:val="24"/>
        </w:rPr>
        <w:t xml:space="preserve"> i širinu</w:t>
      </w:r>
      <w:r w:rsidR="00536A7C" w:rsidRPr="002533BD">
        <w:rPr>
          <w:sz w:val="24"/>
          <w:szCs w:val="24"/>
        </w:rPr>
        <w:t>: u međusobnim odnosima, u izvršavanju obveza, u vraćanju oduševljenja, u jačanju zajedništva.</w:t>
      </w:r>
      <w:r w:rsidR="002533BD">
        <w:rPr>
          <w:sz w:val="24"/>
          <w:szCs w:val="24"/>
        </w:rPr>
        <w:t xml:space="preserve"> Možda će se nekomu činiti da je u nedostatku prostora u školi neprimjereno ovakav prostor uređivati za kapelu, ali ovo nipošto nije oduzimanje prostora, nego njegovo širenje. Tamo gdje se po srcima ljudi nađe mjesta za kapelu, Gospodin pronalazi </w:t>
      </w:r>
      <w:r w:rsidR="001D4864">
        <w:rPr>
          <w:sz w:val="24"/>
          <w:szCs w:val="24"/>
        </w:rPr>
        <w:t>najprije nove duhovne prostore, a zatim se čudesno pojavljuju odgovori i na druge potrebe.</w:t>
      </w:r>
    </w:p>
    <w:p w:rsidR="00536A7C" w:rsidRPr="002533BD" w:rsidRDefault="001A343A" w:rsidP="002533BD">
      <w:pPr>
        <w:spacing w:after="0" w:line="288" w:lineRule="auto"/>
        <w:rPr>
          <w:sz w:val="24"/>
          <w:szCs w:val="24"/>
        </w:rPr>
      </w:pPr>
      <w:r w:rsidRPr="002533BD">
        <w:rPr>
          <w:b/>
          <w:bCs/>
          <w:color w:val="FF0000"/>
          <w:sz w:val="24"/>
          <w:szCs w:val="24"/>
        </w:rPr>
        <w:lastRenderedPageBreak/>
        <w:t>6</w:t>
      </w:r>
      <w:r w:rsidR="00536A7C" w:rsidRPr="002533BD">
        <w:rPr>
          <w:b/>
          <w:bCs/>
          <w:color w:val="FF0000"/>
          <w:sz w:val="24"/>
          <w:szCs w:val="24"/>
        </w:rPr>
        <w:t>.</w:t>
      </w:r>
      <w:r w:rsidR="00536A7C" w:rsidRPr="002533BD">
        <w:rPr>
          <w:sz w:val="24"/>
          <w:szCs w:val="24"/>
        </w:rPr>
        <w:t xml:space="preserve"> U belgijskome </w:t>
      </w:r>
      <w:proofErr w:type="spellStart"/>
      <w:r w:rsidR="00536A7C" w:rsidRPr="002533BD">
        <w:rPr>
          <w:sz w:val="24"/>
          <w:szCs w:val="24"/>
        </w:rPr>
        <w:t>Leuvenu</w:t>
      </w:r>
      <w:proofErr w:type="spellEnd"/>
      <w:r w:rsidR="00536A7C" w:rsidRPr="002533BD">
        <w:rPr>
          <w:sz w:val="24"/>
          <w:szCs w:val="24"/>
        </w:rPr>
        <w:t xml:space="preserve"> nalazi se poznata fontana (kipara </w:t>
      </w:r>
      <w:proofErr w:type="spellStart"/>
      <w:r w:rsidR="00536A7C" w:rsidRPr="002533BD">
        <w:rPr>
          <w:color w:val="000000"/>
          <w:sz w:val="24"/>
          <w:szCs w:val="24"/>
        </w:rPr>
        <w:t>Jefa</w:t>
      </w:r>
      <w:proofErr w:type="spellEnd"/>
      <w:r w:rsidR="00536A7C" w:rsidRPr="002533BD">
        <w:rPr>
          <w:color w:val="000000"/>
          <w:sz w:val="24"/>
          <w:szCs w:val="24"/>
        </w:rPr>
        <w:t xml:space="preserve"> </w:t>
      </w:r>
      <w:proofErr w:type="spellStart"/>
      <w:r w:rsidR="00536A7C" w:rsidRPr="002533BD">
        <w:rPr>
          <w:color w:val="000000"/>
          <w:sz w:val="24"/>
          <w:szCs w:val="24"/>
        </w:rPr>
        <w:t>Claerhouta</w:t>
      </w:r>
      <w:proofErr w:type="spellEnd"/>
      <w:r w:rsidR="00536A7C" w:rsidRPr="002533BD">
        <w:rPr>
          <w:color w:val="000000"/>
          <w:sz w:val="24"/>
          <w:szCs w:val="24"/>
        </w:rPr>
        <w:t xml:space="preserve">, </w:t>
      </w:r>
      <w:proofErr w:type="spellStart"/>
      <w:r w:rsidR="00536A7C" w:rsidRPr="002533BD">
        <w:rPr>
          <w:color w:val="000000"/>
          <w:sz w:val="24"/>
          <w:szCs w:val="24"/>
        </w:rPr>
        <w:t>rođ</w:t>
      </w:r>
      <w:proofErr w:type="spellEnd"/>
      <w:r w:rsidR="00536A7C" w:rsidRPr="002533BD">
        <w:rPr>
          <w:color w:val="000000"/>
          <w:sz w:val="24"/>
          <w:szCs w:val="24"/>
        </w:rPr>
        <w:t>. 1937.),</w:t>
      </w:r>
      <w:r w:rsidR="00536A7C" w:rsidRPr="002533BD">
        <w:rPr>
          <w:sz w:val="24"/>
          <w:szCs w:val="24"/>
        </w:rPr>
        <w:t xml:space="preserve"> nazvana '</w:t>
      </w:r>
      <w:proofErr w:type="spellStart"/>
      <w:r w:rsidR="00536A7C" w:rsidRPr="002533BD">
        <w:rPr>
          <w:sz w:val="24"/>
          <w:szCs w:val="24"/>
        </w:rPr>
        <w:t>Fons</w:t>
      </w:r>
      <w:proofErr w:type="spellEnd"/>
      <w:r w:rsidR="00536A7C" w:rsidRPr="002533BD">
        <w:rPr>
          <w:sz w:val="24"/>
          <w:szCs w:val="24"/>
        </w:rPr>
        <w:t xml:space="preserve"> </w:t>
      </w:r>
      <w:proofErr w:type="spellStart"/>
      <w:r w:rsidR="00536A7C" w:rsidRPr="002533BD">
        <w:rPr>
          <w:sz w:val="24"/>
          <w:szCs w:val="24"/>
        </w:rPr>
        <w:t>sapientiae</w:t>
      </w:r>
      <w:proofErr w:type="spellEnd"/>
      <w:r w:rsidR="00536A7C" w:rsidRPr="002533BD">
        <w:rPr>
          <w:sz w:val="24"/>
          <w:szCs w:val="24"/>
        </w:rPr>
        <w:t>', Vrelo mudrosti, lako prepoznatljiva u humorističnome odnosu prema crkvenoj sintagmi često korištenoj u obrazovnome ozračju – '</w:t>
      </w:r>
      <w:proofErr w:type="spellStart"/>
      <w:r w:rsidR="00536A7C" w:rsidRPr="002533BD">
        <w:rPr>
          <w:sz w:val="24"/>
          <w:szCs w:val="24"/>
        </w:rPr>
        <w:t>Sedes</w:t>
      </w:r>
      <w:proofErr w:type="spellEnd"/>
      <w:r w:rsidR="00536A7C" w:rsidRPr="002533BD">
        <w:rPr>
          <w:sz w:val="24"/>
          <w:szCs w:val="24"/>
        </w:rPr>
        <w:t xml:space="preserve"> </w:t>
      </w:r>
      <w:proofErr w:type="spellStart"/>
      <w:r w:rsidR="00536A7C" w:rsidRPr="002533BD">
        <w:rPr>
          <w:sz w:val="24"/>
          <w:szCs w:val="24"/>
        </w:rPr>
        <w:t>Sapientiae</w:t>
      </w:r>
      <w:proofErr w:type="spellEnd"/>
      <w:r w:rsidR="00536A7C" w:rsidRPr="002533BD">
        <w:rPr>
          <w:sz w:val="24"/>
          <w:szCs w:val="24"/>
        </w:rPr>
        <w:t>' (</w:t>
      </w:r>
      <w:r w:rsidR="00536A7C" w:rsidRPr="002533BD">
        <w:rPr>
          <w:i/>
          <w:iCs/>
          <w:sz w:val="24"/>
          <w:szCs w:val="24"/>
        </w:rPr>
        <w:t>Prijestolje Mudrosti</w:t>
      </w:r>
      <w:r w:rsidR="00536A7C" w:rsidRPr="002533BD">
        <w:rPr>
          <w:sz w:val="24"/>
          <w:szCs w:val="24"/>
        </w:rPr>
        <w:t>).</w:t>
      </w:r>
    </w:p>
    <w:p w:rsidR="00536A7C" w:rsidRPr="002533BD" w:rsidRDefault="00536A7C" w:rsidP="002533BD">
      <w:pPr>
        <w:spacing w:after="0" w:line="288" w:lineRule="auto"/>
        <w:rPr>
          <w:sz w:val="24"/>
          <w:szCs w:val="24"/>
        </w:rPr>
      </w:pPr>
      <w:r w:rsidRPr="002533BD">
        <w:rPr>
          <w:sz w:val="24"/>
          <w:szCs w:val="24"/>
        </w:rPr>
        <w:t>Smisao i značenje toga kipa ima više slojeva, ali me potaknulo to što skulptura prikazuje čovjeka koji u jednoj ruci drži knjigu koju čita, a drugom rukom iz posude u glavu ulijeva vodu, kao metaforu znanja. I mi u hrvatskome imamo izraz da je nekomu potrebno ili je teško 'uliti znanje'. Takav pristup, shvaćanje učenja, odgoja, izvanjskim djelovanjem nije bio rijedak niti je danas nestao.</w:t>
      </w:r>
    </w:p>
    <w:p w:rsidR="00536A7C" w:rsidRPr="002533BD" w:rsidRDefault="00536A7C" w:rsidP="002533BD">
      <w:pPr>
        <w:spacing w:after="0" w:line="288" w:lineRule="auto"/>
        <w:rPr>
          <w:sz w:val="24"/>
          <w:szCs w:val="24"/>
        </w:rPr>
      </w:pPr>
      <w:r w:rsidRPr="002533BD">
        <w:rPr>
          <w:sz w:val="24"/>
          <w:szCs w:val="24"/>
        </w:rPr>
        <w:t xml:space="preserve">U ovoj kapeli očit je drugi pristup koji je vidljiv i na ovoj slici Milosrdnoga Isusa, ali ponajprije u prostoru u kojemu govore </w:t>
      </w:r>
      <w:proofErr w:type="spellStart"/>
      <w:r w:rsidRPr="002533BD">
        <w:rPr>
          <w:sz w:val="24"/>
          <w:szCs w:val="24"/>
        </w:rPr>
        <w:t>ambon</w:t>
      </w:r>
      <w:proofErr w:type="spellEnd"/>
      <w:r w:rsidRPr="002533BD">
        <w:rPr>
          <w:sz w:val="24"/>
          <w:szCs w:val="24"/>
        </w:rPr>
        <w:t xml:space="preserve"> i oltar, pri čemu nam se Bog daje da budemo dionici njegova otajstva. On daje sebe da ga prihvatimo cijelim bićem. To nije krug zatvoren u našemu djelovanju, iz izvora kojemu smo mi glavni nositelji, početak i smisao. Ovdje je početak u Božjemu darivanju po Isusu Kristu. </w:t>
      </w:r>
    </w:p>
    <w:p w:rsidR="00536A7C" w:rsidRPr="002533BD" w:rsidRDefault="00536A7C" w:rsidP="002533BD">
      <w:pPr>
        <w:spacing w:after="0" w:line="288" w:lineRule="auto"/>
        <w:rPr>
          <w:sz w:val="24"/>
          <w:szCs w:val="24"/>
        </w:rPr>
      </w:pPr>
      <w:r w:rsidRPr="002533BD">
        <w:rPr>
          <w:sz w:val="24"/>
          <w:szCs w:val="24"/>
        </w:rPr>
        <w:t xml:space="preserve">Moleći </w:t>
      </w:r>
      <w:r w:rsidRPr="002533BD">
        <w:rPr>
          <w:i/>
          <w:iCs/>
          <w:sz w:val="24"/>
          <w:szCs w:val="24"/>
        </w:rPr>
        <w:t>Krunicu Božjega milosrđa</w:t>
      </w:r>
      <w:r w:rsidRPr="002533BD">
        <w:rPr>
          <w:sz w:val="24"/>
          <w:szCs w:val="24"/>
        </w:rPr>
        <w:t xml:space="preserve"> u zaključnoj molitvi zazivamo: „O Krvi i Vodo, što potekoste iz Srca Isusova kao izvor milosrđa za nas, uzdam se u tebe!“</w:t>
      </w:r>
    </w:p>
    <w:p w:rsidR="00536A7C" w:rsidRPr="002533BD" w:rsidRDefault="00536A7C" w:rsidP="002533BD">
      <w:pPr>
        <w:spacing w:after="0" w:line="288" w:lineRule="auto"/>
        <w:rPr>
          <w:rFonts w:eastAsia="Times New Roman" w:cs="Times New Roman"/>
          <w:sz w:val="24"/>
          <w:szCs w:val="24"/>
          <w:lang w:eastAsia="hr-HR"/>
        </w:rPr>
      </w:pPr>
      <w:r w:rsidRPr="002533BD">
        <w:rPr>
          <w:sz w:val="24"/>
          <w:szCs w:val="24"/>
        </w:rPr>
        <w:t>Nepoznati je pisac napisao pobožne stihove koji pjevaju molitvu pred Presvetim (</w:t>
      </w:r>
      <w:proofErr w:type="spellStart"/>
      <w:r w:rsidRPr="002533BD">
        <w:rPr>
          <w:rFonts w:eastAsia="Times New Roman" w:cs="Times New Roman"/>
          <w:i/>
          <w:iCs/>
          <w:sz w:val="24"/>
          <w:szCs w:val="24"/>
          <w:lang w:eastAsia="hr-HR"/>
        </w:rPr>
        <w:t>Fons</w:t>
      </w:r>
      <w:proofErr w:type="spellEnd"/>
      <w:r w:rsidRPr="002533BD">
        <w:rPr>
          <w:rFonts w:eastAsia="Times New Roman" w:cs="Times New Roman"/>
          <w:i/>
          <w:iCs/>
          <w:sz w:val="24"/>
          <w:szCs w:val="24"/>
          <w:lang w:eastAsia="hr-HR"/>
        </w:rPr>
        <w:t xml:space="preserve"> </w:t>
      </w:r>
      <w:proofErr w:type="spellStart"/>
      <w:r w:rsidRPr="002533BD">
        <w:rPr>
          <w:rFonts w:eastAsia="Times New Roman" w:cs="Times New Roman"/>
          <w:i/>
          <w:iCs/>
          <w:sz w:val="24"/>
          <w:szCs w:val="24"/>
          <w:lang w:eastAsia="hr-HR"/>
        </w:rPr>
        <w:t>misericordiae</w:t>
      </w:r>
      <w:proofErr w:type="spellEnd"/>
      <w:r w:rsidRPr="002533BD">
        <w:rPr>
          <w:rFonts w:eastAsia="Times New Roman" w:cs="Times New Roman"/>
          <w:i/>
          <w:iCs/>
          <w:sz w:val="24"/>
          <w:szCs w:val="24"/>
          <w:lang w:eastAsia="hr-HR"/>
        </w:rPr>
        <w:t xml:space="preserve">: Christi </w:t>
      </w:r>
      <w:proofErr w:type="spellStart"/>
      <w:r w:rsidRPr="002533BD">
        <w:rPr>
          <w:rFonts w:eastAsia="Times New Roman" w:cs="Times New Roman"/>
          <w:i/>
          <w:iCs/>
          <w:sz w:val="24"/>
          <w:szCs w:val="24"/>
          <w:lang w:eastAsia="hr-HR"/>
        </w:rPr>
        <w:t>corpus</w:t>
      </w:r>
      <w:proofErr w:type="spellEnd"/>
      <w:r w:rsidRPr="002533BD">
        <w:rPr>
          <w:rFonts w:eastAsia="Times New Roman" w:cs="Times New Roman"/>
          <w:i/>
          <w:iCs/>
          <w:sz w:val="24"/>
          <w:szCs w:val="24"/>
          <w:lang w:eastAsia="hr-HR"/>
        </w:rPr>
        <w:t xml:space="preserve"> </w:t>
      </w:r>
      <w:proofErr w:type="spellStart"/>
      <w:r w:rsidRPr="002533BD">
        <w:rPr>
          <w:rFonts w:eastAsia="Times New Roman" w:cs="Times New Roman"/>
          <w:i/>
          <w:iCs/>
          <w:sz w:val="24"/>
          <w:szCs w:val="24"/>
          <w:lang w:eastAsia="hr-HR"/>
        </w:rPr>
        <w:t>ave</w:t>
      </w:r>
      <w:proofErr w:type="spellEnd"/>
      <w:r w:rsidRPr="002533BD">
        <w:rPr>
          <w:rFonts w:eastAsia="Times New Roman" w:cs="Times New Roman"/>
          <w:sz w:val="24"/>
          <w:szCs w:val="24"/>
          <w:lang w:eastAsia="hr-HR"/>
        </w:rPr>
        <w:t>):</w:t>
      </w:r>
    </w:p>
    <w:p w:rsidR="00536A7C" w:rsidRPr="002533BD" w:rsidRDefault="00536A7C" w:rsidP="002533BD">
      <w:pPr>
        <w:spacing w:after="0" w:line="288" w:lineRule="auto"/>
        <w:rPr>
          <w:rFonts w:eastAsia="Times New Roman" w:cs="Times New Roman"/>
          <w:sz w:val="24"/>
          <w:szCs w:val="24"/>
          <w:lang w:eastAsia="hr-HR"/>
        </w:rPr>
      </w:pPr>
      <w:r w:rsidRPr="002533BD">
        <w:rPr>
          <w:rFonts w:eastAsia="Times New Roman" w:cs="Times New Roman"/>
          <w:sz w:val="24"/>
          <w:szCs w:val="24"/>
          <w:lang w:eastAsia="hr-HR"/>
        </w:rPr>
        <w:t>„</w:t>
      </w:r>
      <w:proofErr w:type="spellStart"/>
      <w:r w:rsidRPr="002533BD">
        <w:rPr>
          <w:rFonts w:eastAsia="Times New Roman" w:cs="Times New Roman"/>
          <w:sz w:val="24"/>
          <w:szCs w:val="24"/>
          <w:lang w:eastAsia="hr-HR"/>
        </w:rPr>
        <w:t>Fons</w:t>
      </w:r>
      <w:proofErr w:type="spellEnd"/>
      <w:r w:rsidRPr="002533BD">
        <w:rPr>
          <w:rFonts w:eastAsia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533BD">
        <w:rPr>
          <w:rFonts w:eastAsia="Times New Roman" w:cs="Times New Roman"/>
          <w:sz w:val="24"/>
          <w:szCs w:val="24"/>
          <w:lang w:eastAsia="hr-HR"/>
        </w:rPr>
        <w:t>misericordiae</w:t>
      </w:r>
      <w:proofErr w:type="spellEnd"/>
      <w:r w:rsidRPr="002533BD">
        <w:rPr>
          <w:rFonts w:eastAsia="Times New Roman" w:cs="Times New Roman"/>
          <w:sz w:val="24"/>
          <w:szCs w:val="24"/>
          <w:lang w:eastAsia="hr-HR"/>
        </w:rPr>
        <w:t xml:space="preserve"> / </w:t>
      </w:r>
      <w:proofErr w:type="spellStart"/>
      <w:r w:rsidRPr="002533BD">
        <w:rPr>
          <w:rFonts w:eastAsia="Times New Roman" w:cs="Times New Roman"/>
          <w:sz w:val="24"/>
          <w:szCs w:val="24"/>
          <w:lang w:eastAsia="hr-HR"/>
        </w:rPr>
        <w:t>Mundum</w:t>
      </w:r>
      <w:proofErr w:type="spellEnd"/>
      <w:r w:rsidRPr="002533BD">
        <w:rPr>
          <w:rFonts w:eastAsia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533BD">
        <w:rPr>
          <w:rFonts w:eastAsia="Times New Roman" w:cs="Times New Roman"/>
          <w:sz w:val="24"/>
          <w:szCs w:val="24"/>
          <w:lang w:eastAsia="hr-HR"/>
        </w:rPr>
        <w:t>rorat</w:t>
      </w:r>
      <w:proofErr w:type="spellEnd"/>
      <w:r w:rsidRPr="002533BD">
        <w:rPr>
          <w:rFonts w:eastAsia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533BD">
        <w:rPr>
          <w:rFonts w:eastAsia="Times New Roman" w:cs="Times New Roman"/>
          <w:sz w:val="24"/>
          <w:szCs w:val="24"/>
          <w:lang w:eastAsia="hr-HR"/>
        </w:rPr>
        <w:t>hodie</w:t>
      </w:r>
      <w:proofErr w:type="spellEnd"/>
      <w:r w:rsidRPr="002533BD">
        <w:rPr>
          <w:rFonts w:eastAsia="Times New Roman" w:cs="Times New Roman"/>
          <w:sz w:val="24"/>
          <w:szCs w:val="24"/>
          <w:lang w:eastAsia="hr-HR"/>
        </w:rPr>
        <w:t xml:space="preserve"> / Nova </w:t>
      </w:r>
      <w:proofErr w:type="spellStart"/>
      <w:r w:rsidRPr="002533BD">
        <w:rPr>
          <w:rFonts w:eastAsia="Times New Roman" w:cs="Times New Roman"/>
          <w:sz w:val="24"/>
          <w:szCs w:val="24"/>
          <w:lang w:eastAsia="hr-HR"/>
        </w:rPr>
        <w:t>roris</w:t>
      </w:r>
      <w:proofErr w:type="spellEnd"/>
      <w:r w:rsidRPr="002533BD">
        <w:rPr>
          <w:rFonts w:eastAsia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533BD">
        <w:rPr>
          <w:rFonts w:eastAsia="Times New Roman" w:cs="Times New Roman"/>
          <w:sz w:val="24"/>
          <w:szCs w:val="24"/>
          <w:lang w:eastAsia="hr-HR"/>
        </w:rPr>
        <w:t>aspergine</w:t>
      </w:r>
      <w:proofErr w:type="spellEnd"/>
      <w:r w:rsidRPr="002533BD">
        <w:rPr>
          <w:rFonts w:eastAsia="Times New Roman" w:cs="Times New Roman"/>
          <w:sz w:val="24"/>
          <w:szCs w:val="24"/>
          <w:lang w:eastAsia="hr-HR"/>
        </w:rPr>
        <w:t xml:space="preserve">, / </w:t>
      </w:r>
      <w:proofErr w:type="spellStart"/>
      <w:r w:rsidRPr="002533BD">
        <w:rPr>
          <w:rFonts w:eastAsia="Times New Roman" w:cs="Times New Roman"/>
          <w:sz w:val="24"/>
          <w:szCs w:val="24"/>
          <w:lang w:eastAsia="hr-HR"/>
        </w:rPr>
        <w:t>Sacro</w:t>
      </w:r>
      <w:proofErr w:type="spellEnd"/>
      <w:r w:rsidRPr="002533BD">
        <w:rPr>
          <w:rFonts w:eastAsia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533BD">
        <w:rPr>
          <w:rFonts w:eastAsia="Times New Roman" w:cs="Times New Roman"/>
          <w:sz w:val="24"/>
          <w:szCs w:val="24"/>
          <w:lang w:eastAsia="hr-HR"/>
        </w:rPr>
        <w:t>suo</w:t>
      </w:r>
      <w:proofErr w:type="spellEnd"/>
      <w:r w:rsidRPr="002533BD">
        <w:rPr>
          <w:rFonts w:eastAsia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533BD">
        <w:rPr>
          <w:rFonts w:eastAsia="Times New Roman" w:cs="Times New Roman"/>
          <w:sz w:val="24"/>
          <w:szCs w:val="24"/>
          <w:lang w:eastAsia="hr-HR"/>
        </w:rPr>
        <w:t>sanguine</w:t>
      </w:r>
      <w:proofErr w:type="spellEnd"/>
      <w:r w:rsidRPr="002533BD">
        <w:rPr>
          <w:rFonts w:eastAsia="Times New Roman" w:cs="Times New Roman"/>
          <w:sz w:val="24"/>
          <w:szCs w:val="24"/>
          <w:lang w:eastAsia="hr-HR"/>
        </w:rPr>
        <w:t xml:space="preserve">. / Christi </w:t>
      </w:r>
      <w:proofErr w:type="spellStart"/>
      <w:r w:rsidRPr="002533BD">
        <w:rPr>
          <w:rFonts w:eastAsia="Times New Roman" w:cs="Times New Roman"/>
          <w:sz w:val="24"/>
          <w:szCs w:val="24"/>
          <w:lang w:eastAsia="hr-HR"/>
        </w:rPr>
        <w:t>corpus</w:t>
      </w:r>
      <w:proofErr w:type="spellEnd"/>
      <w:r w:rsidRPr="002533BD">
        <w:rPr>
          <w:rFonts w:eastAsia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533BD">
        <w:rPr>
          <w:rFonts w:eastAsia="Times New Roman" w:cs="Times New Roman"/>
          <w:sz w:val="24"/>
          <w:szCs w:val="24"/>
          <w:lang w:eastAsia="hr-HR"/>
        </w:rPr>
        <w:t>ave</w:t>
      </w:r>
      <w:proofErr w:type="spellEnd"/>
      <w:r w:rsidRPr="002533BD">
        <w:rPr>
          <w:rFonts w:eastAsia="Times New Roman" w:cs="Times New Roman"/>
          <w:sz w:val="24"/>
          <w:szCs w:val="24"/>
          <w:lang w:eastAsia="hr-HR"/>
        </w:rPr>
        <w:t xml:space="preserve">, / </w:t>
      </w:r>
      <w:proofErr w:type="spellStart"/>
      <w:r w:rsidRPr="002533BD">
        <w:rPr>
          <w:rFonts w:eastAsia="Times New Roman" w:cs="Times New Roman"/>
          <w:sz w:val="24"/>
          <w:szCs w:val="24"/>
          <w:lang w:eastAsia="hr-HR"/>
        </w:rPr>
        <w:t>Qui</w:t>
      </w:r>
      <w:proofErr w:type="spellEnd"/>
      <w:r w:rsidRPr="002533BD">
        <w:rPr>
          <w:rFonts w:eastAsia="Times New Roman" w:cs="Times New Roman"/>
          <w:sz w:val="24"/>
          <w:szCs w:val="24"/>
          <w:lang w:eastAsia="hr-HR"/>
        </w:rPr>
        <w:t xml:space="preserve"> nos </w:t>
      </w:r>
      <w:proofErr w:type="spellStart"/>
      <w:r w:rsidRPr="002533BD">
        <w:rPr>
          <w:rFonts w:eastAsia="Times New Roman" w:cs="Times New Roman"/>
          <w:sz w:val="24"/>
          <w:szCs w:val="24"/>
          <w:lang w:eastAsia="hr-HR"/>
        </w:rPr>
        <w:t>pascis</w:t>
      </w:r>
      <w:proofErr w:type="spellEnd"/>
      <w:r w:rsidRPr="002533BD">
        <w:rPr>
          <w:rFonts w:eastAsia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533BD">
        <w:rPr>
          <w:rFonts w:eastAsia="Times New Roman" w:cs="Times New Roman"/>
          <w:sz w:val="24"/>
          <w:szCs w:val="24"/>
          <w:lang w:eastAsia="hr-HR"/>
        </w:rPr>
        <w:t>tam</w:t>
      </w:r>
      <w:proofErr w:type="spellEnd"/>
      <w:r w:rsidRPr="002533BD">
        <w:rPr>
          <w:rFonts w:eastAsia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533BD">
        <w:rPr>
          <w:rFonts w:eastAsia="Times New Roman" w:cs="Times New Roman"/>
          <w:sz w:val="24"/>
          <w:szCs w:val="24"/>
          <w:lang w:eastAsia="hr-HR"/>
        </w:rPr>
        <w:t>suave</w:t>
      </w:r>
      <w:proofErr w:type="spellEnd"/>
      <w:r w:rsidRPr="002533BD">
        <w:rPr>
          <w:rFonts w:eastAsia="Times New Roman" w:cs="Times New Roman"/>
          <w:sz w:val="24"/>
          <w:szCs w:val="24"/>
          <w:lang w:eastAsia="hr-HR"/>
        </w:rPr>
        <w:t xml:space="preserve">, / </w:t>
      </w:r>
      <w:proofErr w:type="spellStart"/>
      <w:r w:rsidRPr="002533BD">
        <w:rPr>
          <w:rFonts w:eastAsia="Times New Roman" w:cs="Times New Roman"/>
          <w:sz w:val="24"/>
          <w:szCs w:val="24"/>
          <w:lang w:eastAsia="hr-HR"/>
        </w:rPr>
        <w:t>Iesu</w:t>
      </w:r>
      <w:proofErr w:type="spellEnd"/>
      <w:r w:rsidRPr="002533BD">
        <w:rPr>
          <w:rFonts w:eastAsia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533BD">
        <w:rPr>
          <w:rFonts w:eastAsia="Times New Roman" w:cs="Times New Roman"/>
          <w:sz w:val="24"/>
          <w:szCs w:val="24"/>
          <w:lang w:eastAsia="hr-HR"/>
        </w:rPr>
        <w:t>nostri</w:t>
      </w:r>
      <w:proofErr w:type="spellEnd"/>
      <w:r w:rsidRPr="002533BD">
        <w:rPr>
          <w:rFonts w:eastAsia="Times New Roman" w:cs="Times New Roman"/>
          <w:sz w:val="24"/>
          <w:szCs w:val="24"/>
          <w:lang w:eastAsia="hr-HR"/>
        </w:rPr>
        <w:t xml:space="preserve"> </w:t>
      </w:r>
      <w:proofErr w:type="spellStart"/>
      <w:r w:rsidRPr="002533BD">
        <w:rPr>
          <w:rFonts w:eastAsia="Times New Roman" w:cs="Times New Roman"/>
          <w:sz w:val="24"/>
          <w:szCs w:val="24"/>
          <w:lang w:eastAsia="hr-HR"/>
        </w:rPr>
        <w:t>miserere</w:t>
      </w:r>
      <w:proofErr w:type="spellEnd"/>
      <w:r w:rsidRPr="002533BD">
        <w:rPr>
          <w:rFonts w:eastAsia="Times New Roman" w:cs="Times New Roman"/>
          <w:sz w:val="24"/>
          <w:szCs w:val="24"/>
          <w:lang w:eastAsia="hr-HR"/>
        </w:rPr>
        <w:t xml:space="preserve">“, koja u osobnome prijevodu glasi: „Vrelo to milosrđa / danas sav svijet zalijeva / novim rosnim kapima, Krv njegova presveta. / Zdravo Tijelo Kristovo! Jelo ti si </w:t>
      </w:r>
      <w:proofErr w:type="spellStart"/>
      <w:r w:rsidRPr="002533BD">
        <w:rPr>
          <w:rFonts w:eastAsia="Times New Roman" w:cs="Times New Roman"/>
          <w:sz w:val="24"/>
          <w:szCs w:val="24"/>
          <w:lang w:eastAsia="hr-HR"/>
        </w:rPr>
        <w:t>preslatko</w:t>
      </w:r>
      <w:proofErr w:type="spellEnd"/>
      <w:r w:rsidRPr="002533BD">
        <w:rPr>
          <w:rFonts w:eastAsia="Times New Roman" w:cs="Times New Roman"/>
          <w:sz w:val="24"/>
          <w:szCs w:val="24"/>
          <w:lang w:eastAsia="hr-HR"/>
        </w:rPr>
        <w:t>! Smiluj nam se, Isuse.“</w:t>
      </w:r>
    </w:p>
    <w:p w:rsidR="00536A7C" w:rsidRDefault="00536A7C" w:rsidP="002533BD">
      <w:pPr>
        <w:spacing w:after="0" w:line="288" w:lineRule="auto"/>
        <w:rPr>
          <w:sz w:val="24"/>
          <w:szCs w:val="24"/>
        </w:rPr>
      </w:pPr>
      <w:r w:rsidRPr="002533BD">
        <w:rPr>
          <w:sz w:val="24"/>
          <w:szCs w:val="24"/>
        </w:rPr>
        <w:t>Amen.</w:t>
      </w:r>
    </w:p>
    <w:p w:rsidR="002533BD" w:rsidRPr="002533BD" w:rsidRDefault="002533BD" w:rsidP="002533BD">
      <w:pPr>
        <w:spacing w:after="0" w:line="288" w:lineRule="auto"/>
        <w:rPr>
          <w:sz w:val="24"/>
          <w:szCs w:val="24"/>
        </w:rPr>
      </w:pPr>
    </w:p>
    <w:sectPr w:rsidR="002533BD" w:rsidRPr="002533BD" w:rsidSect="001A343A">
      <w:footerReference w:type="default" r:id="rId6"/>
      <w:pgSz w:w="11906" w:h="16838"/>
      <w:pgMar w:top="1304" w:right="1361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E1A97" w:rsidRDefault="007E1A97" w:rsidP="00032893">
      <w:pPr>
        <w:spacing w:after="0" w:line="240" w:lineRule="auto"/>
      </w:pPr>
      <w:r>
        <w:separator/>
      </w:r>
    </w:p>
  </w:endnote>
  <w:endnote w:type="continuationSeparator" w:id="0">
    <w:p w:rsidR="007E1A97" w:rsidRDefault="007E1A97" w:rsidP="00032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96125933"/>
      <w:docPartObj>
        <w:docPartGallery w:val="Page Numbers (Bottom of Page)"/>
        <w:docPartUnique/>
      </w:docPartObj>
    </w:sdtPr>
    <w:sdtEndPr/>
    <w:sdtContent>
      <w:p w:rsidR="00032893" w:rsidRDefault="00032893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E1A97" w:rsidRDefault="007E1A97" w:rsidP="00032893">
      <w:pPr>
        <w:spacing w:after="0" w:line="240" w:lineRule="auto"/>
      </w:pPr>
      <w:r>
        <w:separator/>
      </w:r>
    </w:p>
  </w:footnote>
  <w:footnote w:type="continuationSeparator" w:id="0">
    <w:p w:rsidR="007E1A97" w:rsidRDefault="007E1A97" w:rsidP="000328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6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505"/>
    <w:rsid w:val="00032893"/>
    <w:rsid w:val="000A173E"/>
    <w:rsid w:val="000B4A12"/>
    <w:rsid w:val="001018E2"/>
    <w:rsid w:val="00135E5D"/>
    <w:rsid w:val="001A2C50"/>
    <w:rsid w:val="001A343A"/>
    <w:rsid w:val="001B4C74"/>
    <w:rsid w:val="001D4864"/>
    <w:rsid w:val="001D6C48"/>
    <w:rsid w:val="001F4019"/>
    <w:rsid w:val="00216315"/>
    <w:rsid w:val="00236753"/>
    <w:rsid w:val="002533BD"/>
    <w:rsid w:val="0025711B"/>
    <w:rsid w:val="002E39AE"/>
    <w:rsid w:val="0033769A"/>
    <w:rsid w:val="003D3460"/>
    <w:rsid w:val="003F4405"/>
    <w:rsid w:val="00400640"/>
    <w:rsid w:val="00404BEA"/>
    <w:rsid w:val="00414F0C"/>
    <w:rsid w:val="004A693B"/>
    <w:rsid w:val="00526F83"/>
    <w:rsid w:val="00536A7C"/>
    <w:rsid w:val="00571083"/>
    <w:rsid w:val="00572B3E"/>
    <w:rsid w:val="0059331C"/>
    <w:rsid w:val="005B4FD6"/>
    <w:rsid w:val="005D2533"/>
    <w:rsid w:val="005E0F62"/>
    <w:rsid w:val="00654B64"/>
    <w:rsid w:val="00660017"/>
    <w:rsid w:val="006627FD"/>
    <w:rsid w:val="006E602D"/>
    <w:rsid w:val="00763B97"/>
    <w:rsid w:val="0079702F"/>
    <w:rsid w:val="007E1A97"/>
    <w:rsid w:val="007E35CB"/>
    <w:rsid w:val="00874C7A"/>
    <w:rsid w:val="008B4C92"/>
    <w:rsid w:val="00907209"/>
    <w:rsid w:val="009B06EE"/>
    <w:rsid w:val="009C33DE"/>
    <w:rsid w:val="009F3E4F"/>
    <w:rsid w:val="00A81B9F"/>
    <w:rsid w:val="00A9539F"/>
    <w:rsid w:val="00AD0F0F"/>
    <w:rsid w:val="00B00B2E"/>
    <w:rsid w:val="00B166FF"/>
    <w:rsid w:val="00B70086"/>
    <w:rsid w:val="00C0330C"/>
    <w:rsid w:val="00C22AB1"/>
    <w:rsid w:val="00C31EFF"/>
    <w:rsid w:val="00C92816"/>
    <w:rsid w:val="00CC4AE1"/>
    <w:rsid w:val="00CF46E4"/>
    <w:rsid w:val="00D375FE"/>
    <w:rsid w:val="00D421C7"/>
    <w:rsid w:val="00D57505"/>
    <w:rsid w:val="00D607CA"/>
    <w:rsid w:val="00D86F3A"/>
    <w:rsid w:val="00D931DD"/>
    <w:rsid w:val="00D93492"/>
    <w:rsid w:val="00DE563D"/>
    <w:rsid w:val="00DE60EB"/>
    <w:rsid w:val="00EA4D23"/>
    <w:rsid w:val="00F269F4"/>
    <w:rsid w:val="00F4029A"/>
    <w:rsid w:val="00FB3B83"/>
    <w:rsid w:val="00FC11A1"/>
    <w:rsid w:val="00FD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64368D"/>
  <w15:chartTrackingRefBased/>
  <w15:docId w15:val="{C89CB952-9BB4-464E-A8CB-130D23D8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C7A"/>
    <w:pPr>
      <w:spacing w:after="80" w:line="360" w:lineRule="auto"/>
      <w:ind w:firstLine="709"/>
      <w:jc w:val="both"/>
    </w:pPr>
    <w:rPr>
      <w:rFonts w:ascii="Book Antiqua" w:hAnsi="Book Antiqua"/>
      <w:sz w:val="25"/>
    </w:rPr>
  </w:style>
  <w:style w:type="paragraph" w:styleId="Naslov1">
    <w:name w:val="heading 1"/>
    <w:basedOn w:val="Normal"/>
    <w:link w:val="Naslov1Char"/>
    <w:uiPriority w:val="9"/>
    <w:qFormat/>
    <w:rsid w:val="0025711B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ommentotesto">
    <w:name w:val="commento_testo"/>
    <w:basedOn w:val="Normal"/>
    <w:rsid w:val="00D5750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AD0F0F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25711B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25711B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032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32893"/>
    <w:rPr>
      <w:rFonts w:ascii="Book Antiqua" w:hAnsi="Book Antiqua"/>
      <w:sz w:val="25"/>
    </w:rPr>
  </w:style>
  <w:style w:type="paragraph" w:styleId="Podnoje">
    <w:name w:val="footer"/>
    <w:basedOn w:val="Normal"/>
    <w:link w:val="PodnojeChar"/>
    <w:uiPriority w:val="99"/>
    <w:unhideWhenUsed/>
    <w:rsid w:val="00032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32893"/>
    <w:rPr>
      <w:rFonts w:ascii="Book Antiqua" w:hAnsi="Book Antiqua"/>
      <w:sz w:val="25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C4A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C4AE1"/>
    <w:rPr>
      <w:rFonts w:ascii="Segoe UI" w:hAnsi="Segoe UI" w:cs="Segoe UI"/>
      <w:sz w:val="18"/>
      <w:szCs w:val="18"/>
    </w:rPr>
  </w:style>
  <w:style w:type="character" w:customStyle="1" w:styleId="v">
    <w:name w:val="v"/>
    <w:basedOn w:val="Zadanifontodlomka"/>
    <w:rsid w:val="009F3E4F"/>
  </w:style>
  <w:style w:type="paragraph" w:styleId="Odlomakpopisa">
    <w:name w:val="List Paragraph"/>
    <w:basedOn w:val="Normal"/>
    <w:uiPriority w:val="34"/>
    <w:qFormat/>
    <w:rsid w:val="001F4019"/>
    <w:pPr>
      <w:ind w:left="720"/>
      <w:contextualSpacing/>
    </w:pPr>
  </w:style>
  <w:style w:type="character" w:customStyle="1" w:styleId="stih2">
    <w:name w:val="stih2"/>
    <w:basedOn w:val="Zadanifontodlomka"/>
    <w:rsid w:val="001F4019"/>
  </w:style>
  <w:style w:type="character" w:customStyle="1" w:styleId="stih1">
    <w:name w:val="stih1"/>
    <w:basedOn w:val="Zadanifontodlomka"/>
    <w:rsid w:val="001F4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09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165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66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9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9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1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258823">
              <w:marLeft w:val="0"/>
              <w:marRight w:val="0"/>
              <w:marTop w:val="0"/>
              <w:marBottom w:val="2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4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705794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21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143524">
                              <w:marLeft w:val="0"/>
                              <w:marRight w:val="15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874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619498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2590820">
                                  <w:marLeft w:val="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1800210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34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657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057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7028687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7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1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094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610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659757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40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876020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105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9372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5524578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2391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1311459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504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0857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966553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993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8651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2859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819452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620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1448</Words>
  <Characters>8258</Characters>
  <Application>Microsoft Office Word</Application>
  <DocSecurity>0</DocSecurity>
  <Lines>68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Šaško</dc:creator>
  <cp:keywords/>
  <dc:description/>
  <cp:lastModifiedBy>Ivan Šaško</cp:lastModifiedBy>
  <cp:revision>3</cp:revision>
  <cp:lastPrinted>2020-07-06T20:20:00Z</cp:lastPrinted>
  <dcterms:created xsi:type="dcterms:W3CDTF">2020-07-07T13:24:00Z</dcterms:created>
  <dcterms:modified xsi:type="dcterms:W3CDTF">2020-07-07T13:48:00Z</dcterms:modified>
</cp:coreProperties>
</file>